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50D54" w14:textId="77777777" w:rsidR="006F27A0" w:rsidRDefault="006F27A0" w:rsidP="006F27A0">
      <w:pPr>
        <w:spacing w:after="0" w:line="240" w:lineRule="auto"/>
        <w:rPr>
          <w:rFonts w:ascii="Times New Roman Bold" w:hAnsi="Times New Roman Bold" w:cs="Times New Roman"/>
          <w:b/>
          <w:sz w:val="24"/>
          <w:szCs w:val="24"/>
          <w:u w:val="single"/>
        </w:rPr>
      </w:pPr>
      <w:r w:rsidRPr="00B46BEE">
        <w:rPr>
          <w:rFonts w:ascii="Times New Roman Bold" w:hAnsi="Times New Roman Bold" w:cs="Times New Roman"/>
          <w:b/>
          <w:sz w:val="24"/>
          <w:szCs w:val="24"/>
          <w:u w:val="single"/>
        </w:rPr>
        <w:t>Press Kit</w:t>
      </w:r>
    </w:p>
    <w:p w14:paraId="4DBD4288" w14:textId="77777777" w:rsidR="006F27A0" w:rsidRDefault="006F27A0" w:rsidP="006F27A0">
      <w:pPr>
        <w:spacing w:after="0" w:line="240" w:lineRule="auto"/>
        <w:rPr>
          <w:rFonts w:ascii="Times New Roman Bold" w:hAnsi="Times New Roman Bold" w:cs="Times New Roman"/>
          <w:b/>
          <w:sz w:val="24"/>
          <w:szCs w:val="24"/>
          <w:u w:val="single"/>
        </w:rPr>
      </w:pPr>
    </w:p>
    <w:p w14:paraId="70AE2E46" w14:textId="77777777" w:rsidR="006F27A0" w:rsidRDefault="006F27A0" w:rsidP="006F27A0">
      <w:pPr>
        <w:spacing w:after="0" w:line="240" w:lineRule="auto"/>
        <w:jc w:val="center"/>
        <w:rPr>
          <w:rFonts w:ascii="Times New Roman" w:hAnsi="Times New Roman" w:cs="Times New Roman"/>
          <w:b/>
          <w:smallCaps/>
          <w:sz w:val="28"/>
          <w:szCs w:val="28"/>
        </w:rPr>
      </w:pPr>
      <w:r w:rsidRPr="00586316">
        <w:rPr>
          <w:rFonts w:ascii="Times New Roman" w:hAnsi="Times New Roman" w:cs="Times New Roman"/>
          <w:b/>
          <w:smallCaps/>
          <w:sz w:val="28"/>
          <w:szCs w:val="28"/>
        </w:rPr>
        <w:t>Wrangling the Doubt Monster: Fighting Fears, Finding Inspiration</w:t>
      </w:r>
    </w:p>
    <w:p w14:paraId="65322F95" w14:textId="77777777" w:rsidR="006F27A0" w:rsidRDefault="006F27A0" w:rsidP="006F27A0">
      <w:pPr>
        <w:spacing w:after="0" w:line="240" w:lineRule="auto"/>
        <w:jc w:val="center"/>
        <w:rPr>
          <w:rFonts w:ascii="Times New Roman" w:hAnsi="Times New Roman" w:cs="Times New Roman"/>
          <w:b/>
          <w:smallCaps/>
          <w:sz w:val="28"/>
          <w:szCs w:val="28"/>
        </w:rPr>
      </w:pPr>
      <w:r>
        <w:rPr>
          <w:rFonts w:ascii="Times New Roman" w:hAnsi="Times New Roman" w:cs="Times New Roman"/>
          <w:b/>
          <w:smallCaps/>
          <w:sz w:val="28"/>
          <w:szCs w:val="28"/>
        </w:rPr>
        <w:t>by Amy L. Bernstein</w:t>
      </w:r>
    </w:p>
    <w:p w14:paraId="3A628543" w14:textId="1F871953" w:rsidR="00FD432D" w:rsidRPr="00FD432D" w:rsidRDefault="00FD432D" w:rsidP="006F27A0">
      <w:pPr>
        <w:spacing w:after="0" w:line="240" w:lineRule="auto"/>
        <w:jc w:val="center"/>
        <w:rPr>
          <w:rFonts w:ascii="Times New Roman" w:hAnsi="Times New Roman" w:cs="Times New Roman"/>
          <w:b/>
          <w:i/>
          <w:iCs/>
          <w:smallCaps/>
          <w:sz w:val="28"/>
          <w:szCs w:val="28"/>
        </w:rPr>
      </w:pPr>
      <w:r w:rsidRPr="00647F2C">
        <w:rPr>
          <w:rFonts w:ascii="Times New Roman" w:eastAsia="Times New Roman" w:hAnsi="Times New Roman" w:cs="Times New Roman"/>
          <w:i/>
          <w:iCs/>
        </w:rPr>
        <w:t>"</w:t>
      </w:r>
      <w:r w:rsidRPr="00FD432D">
        <w:rPr>
          <w:rFonts w:ascii="Times New Roman" w:eastAsia="Times New Roman" w:hAnsi="Times New Roman" w:cs="Times New Roman"/>
          <w:i/>
          <w:iCs/>
        </w:rPr>
        <w:t xml:space="preserve">The </w:t>
      </w:r>
      <w:r w:rsidRPr="00647F2C">
        <w:rPr>
          <w:rFonts w:ascii="Times New Roman" w:eastAsia="Times New Roman" w:hAnsi="Times New Roman" w:cs="Times New Roman"/>
          <w:i/>
          <w:iCs/>
        </w:rPr>
        <w:t>little book that every self-doubting person needs now"</w:t>
      </w:r>
    </w:p>
    <w:p w14:paraId="51586695" w14:textId="77777777" w:rsidR="006F27A0" w:rsidRDefault="006F27A0" w:rsidP="006F27A0">
      <w:pPr>
        <w:spacing w:after="0" w:line="240" w:lineRule="auto"/>
        <w:rPr>
          <w:rFonts w:ascii="Times New Roman" w:hAnsi="Times New Roman" w:cs="Times New Roman"/>
          <w:sz w:val="24"/>
          <w:szCs w:val="24"/>
        </w:rPr>
      </w:pPr>
    </w:p>
    <w:p w14:paraId="1732CA90" w14:textId="77777777" w:rsidR="004B4F23" w:rsidRPr="006305EB" w:rsidRDefault="004B4F23" w:rsidP="004B4F23">
      <w:pPr>
        <w:spacing w:after="0" w:line="240" w:lineRule="auto"/>
        <w:rPr>
          <w:rFonts w:ascii="Times New Roman" w:hAnsi="Times New Roman" w:cs="Times New Roman"/>
          <w:sz w:val="24"/>
          <w:szCs w:val="24"/>
        </w:rPr>
      </w:pPr>
      <w:r w:rsidRPr="006305EB">
        <w:rPr>
          <w:rFonts w:ascii="Times New Roman" w:hAnsi="Times New Roman" w:cs="Times New Roman"/>
          <w:sz w:val="24"/>
          <w:szCs w:val="24"/>
        </w:rPr>
        <w:t xml:space="preserve">“With </w:t>
      </w:r>
      <w:r w:rsidRPr="006305EB">
        <w:rPr>
          <w:rFonts w:ascii="Times New Roman" w:hAnsi="Times New Roman" w:cs="Times New Roman"/>
          <w:i/>
          <w:iCs/>
          <w:sz w:val="24"/>
          <w:szCs w:val="24"/>
        </w:rPr>
        <w:t>Wrangling the Doubt Monster</w:t>
      </w:r>
      <w:r w:rsidRPr="006305EB">
        <w:rPr>
          <w:rFonts w:ascii="Times New Roman" w:hAnsi="Times New Roman" w:cs="Times New Roman"/>
          <w:sz w:val="24"/>
          <w:szCs w:val="24"/>
        </w:rPr>
        <w:t>, Amy L. Bernstein delivers an empowering, fresh approach to tackling the self-doubt that haunts creative minds. In poetic prose and brisk, practical chapters, Bernstein guides readers to see doubt not as a barrier but as a tool for growth. Enriched with inspiring quotes and playful illustrations by Mary Grace Corpus, this compact yet profound guide encourages artists and dreamers alike to embrace doubt as a shared human experience—one that, when harnessed, can fuel our creative journey. Bernstein’s insights are uplifting, actionable, and deeply resonant, making this a must-read for anyone ready to transform their inner fears into artistic strength."</w:t>
      </w:r>
    </w:p>
    <w:p w14:paraId="1291B1F5" w14:textId="77777777" w:rsidR="004B4F23" w:rsidRPr="006305EB" w:rsidRDefault="004B4F23" w:rsidP="004B4F23">
      <w:pPr>
        <w:spacing w:after="0" w:line="240" w:lineRule="auto"/>
        <w:rPr>
          <w:rFonts w:ascii="Times New Roman" w:hAnsi="Times New Roman" w:cs="Times New Roman"/>
          <w:b/>
          <w:bCs/>
          <w:smallCaps/>
          <w:sz w:val="24"/>
          <w:szCs w:val="24"/>
        </w:rPr>
      </w:pPr>
      <w:r w:rsidRPr="006305EB">
        <w:rPr>
          <w:rFonts w:ascii="Times New Roman" w:hAnsi="Times New Roman" w:cs="Times New Roman"/>
          <w:b/>
          <w:bCs/>
          <w:smallCaps/>
          <w:sz w:val="24"/>
          <w:szCs w:val="24"/>
        </w:rPr>
        <w:t>—</w:t>
      </w:r>
      <w:proofErr w:type="spellStart"/>
      <w:r w:rsidRPr="006305EB">
        <w:rPr>
          <w:rFonts w:ascii="Times New Roman" w:hAnsi="Times New Roman" w:cs="Times New Roman"/>
          <w:b/>
          <w:bCs/>
          <w:smallCaps/>
          <w:sz w:val="24"/>
          <w:szCs w:val="24"/>
        </w:rPr>
        <w:t>BookLife</w:t>
      </w:r>
      <w:proofErr w:type="spellEnd"/>
      <w:r w:rsidRPr="006305EB">
        <w:rPr>
          <w:rFonts w:ascii="Times New Roman" w:hAnsi="Times New Roman" w:cs="Times New Roman"/>
          <w:b/>
          <w:bCs/>
          <w:smallCaps/>
          <w:sz w:val="24"/>
          <w:szCs w:val="24"/>
        </w:rPr>
        <w:t>-Publishers Weekly</w:t>
      </w:r>
    </w:p>
    <w:p w14:paraId="3C8D6399" w14:textId="77777777" w:rsidR="004B4F23" w:rsidRDefault="004B4F23" w:rsidP="006F27A0">
      <w:pPr>
        <w:spacing w:after="0" w:line="240" w:lineRule="auto"/>
        <w:rPr>
          <w:rFonts w:ascii="Times New Roman" w:hAnsi="Times New Roman" w:cs="Times New Roman"/>
          <w:sz w:val="24"/>
          <w:szCs w:val="24"/>
        </w:rPr>
      </w:pPr>
    </w:p>
    <w:p w14:paraId="5FE660FB" w14:textId="77777777" w:rsidR="00417367" w:rsidRDefault="00417367" w:rsidP="00417367">
      <w:pPr>
        <w:pStyle w:val="BodyText"/>
        <w:rPr>
          <w:rFonts w:ascii="Times New Roman" w:hAnsi="Times New Roman" w:cs="Times New Roman"/>
          <w:sz w:val="24"/>
          <w:szCs w:val="24"/>
        </w:rPr>
      </w:pPr>
      <w:r w:rsidRPr="000245A3">
        <w:rPr>
          <w:rFonts w:ascii="Times New Roman" w:hAnsi="Times New Roman" w:cs="Times New Roman"/>
          <w:sz w:val="24"/>
          <w:szCs w:val="24"/>
        </w:rPr>
        <w:t xml:space="preserve">“This accessible and reassuring book offers </w:t>
      </w:r>
      <w:proofErr w:type="gramStart"/>
      <w:r w:rsidRPr="000245A3">
        <w:rPr>
          <w:rFonts w:ascii="Times New Roman" w:hAnsi="Times New Roman" w:cs="Times New Roman"/>
          <w:sz w:val="24"/>
          <w:szCs w:val="24"/>
        </w:rPr>
        <w:t>much-needed</w:t>
      </w:r>
      <w:proofErr w:type="gramEnd"/>
      <w:r w:rsidRPr="000245A3">
        <w:rPr>
          <w:rFonts w:ascii="Times New Roman" w:hAnsi="Times New Roman" w:cs="Times New Roman"/>
          <w:sz w:val="24"/>
          <w:szCs w:val="24"/>
        </w:rPr>
        <w:t xml:space="preserve"> and actionable strategies and techniques for those experiencing a block </w:t>
      </w:r>
      <w:r>
        <w:rPr>
          <w:rFonts w:ascii="Times New Roman" w:hAnsi="Times New Roman" w:cs="Times New Roman"/>
          <w:sz w:val="24"/>
          <w:szCs w:val="24"/>
        </w:rPr>
        <w:t xml:space="preserve">at any point </w:t>
      </w:r>
      <w:r w:rsidRPr="000245A3">
        <w:rPr>
          <w:rFonts w:ascii="Times New Roman" w:hAnsi="Times New Roman" w:cs="Times New Roman"/>
          <w:sz w:val="24"/>
          <w:szCs w:val="24"/>
        </w:rPr>
        <w:t>in their creative endeavors</w:t>
      </w:r>
      <w:r>
        <w:rPr>
          <w:rFonts w:ascii="Times New Roman" w:hAnsi="Times New Roman" w:cs="Times New Roman"/>
          <w:sz w:val="24"/>
          <w:szCs w:val="24"/>
        </w:rPr>
        <w:t xml:space="preserve"> </w:t>
      </w:r>
      <w:r w:rsidRPr="000245A3">
        <w:rPr>
          <w:rFonts w:ascii="Times New Roman" w:hAnsi="Times New Roman" w:cs="Times New Roman"/>
          <w:sz w:val="24"/>
          <w:szCs w:val="24"/>
        </w:rPr>
        <w:t xml:space="preserve">... </w:t>
      </w:r>
      <w:r>
        <w:rPr>
          <w:rFonts w:ascii="Times New Roman" w:hAnsi="Times New Roman" w:cs="Times New Roman"/>
          <w:sz w:val="24"/>
          <w:szCs w:val="24"/>
        </w:rPr>
        <w:t>M</w:t>
      </w:r>
      <w:r w:rsidRPr="000245A3">
        <w:rPr>
          <w:rFonts w:ascii="Times New Roman" w:hAnsi="Times New Roman" w:cs="Times New Roman"/>
          <w:sz w:val="24"/>
          <w:szCs w:val="24"/>
        </w:rPr>
        <w:t>any of the concepts can be applied more generally to other facets of life as well.”</w:t>
      </w:r>
    </w:p>
    <w:p w14:paraId="1C401D58" w14:textId="2423754C" w:rsidR="00417367" w:rsidRDefault="00417367" w:rsidP="00417367">
      <w:pPr>
        <w:spacing w:after="0" w:line="240" w:lineRule="auto"/>
        <w:rPr>
          <w:rFonts w:ascii="Times New Roman" w:hAnsi="Times New Roman" w:cs="Times New Roman"/>
          <w:sz w:val="24"/>
          <w:szCs w:val="24"/>
        </w:rPr>
      </w:pPr>
      <w:r w:rsidRPr="000245A3">
        <w:rPr>
          <w:rFonts w:ascii="Times New Roman Bold" w:hAnsi="Times New Roman Bold" w:cs="Times New Roman"/>
          <w:b/>
          <w:bCs/>
          <w:smallCaps/>
          <w:sz w:val="24"/>
          <w:szCs w:val="24"/>
        </w:rPr>
        <w:t>—Kirkus Reviews</w:t>
      </w:r>
    </w:p>
    <w:p w14:paraId="745E4768" w14:textId="77777777" w:rsidR="00417367" w:rsidRDefault="00417367" w:rsidP="006F27A0">
      <w:pPr>
        <w:spacing w:after="0" w:line="240" w:lineRule="auto"/>
        <w:rPr>
          <w:rFonts w:ascii="Times New Roman" w:hAnsi="Times New Roman" w:cs="Times New Roman"/>
          <w:sz w:val="24"/>
          <w:szCs w:val="24"/>
        </w:rPr>
      </w:pPr>
    </w:p>
    <w:p w14:paraId="47643AD8" w14:textId="62B27C7A" w:rsidR="006F27A0" w:rsidRPr="00E23158" w:rsidRDefault="006F27A0" w:rsidP="006F27A0">
      <w:pPr>
        <w:spacing w:after="0" w:line="240" w:lineRule="auto"/>
        <w:rPr>
          <w:rFonts w:ascii="Times New Roman" w:hAnsi="Times New Roman" w:cs="Times New Roman"/>
          <w:sz w:val="24"/>
          <w:szCs w:val="24"/>
        </w:rPr>
      </w:pPr>
      <w:r w:rsidRPr="00E23158">
        <w:rPr>
          <w:rFonts w:ascii="Times New Roman" w:hAnsi="Times New Roman" w:cs="Times New Roman"/>
          <w:sz w:val="24"/>
          <w:szCs w:val="24"/>
        </w:rPr>
        <w:t>“</w:t>
      </w:r>
      <w:r w:rsidR="00575AE0">
        <w:rPr>
          <w:rFonts w:ascii="Times New Roman" w:hAnsi="Times New Roman" w:cs="Times New Roman"/>
          <w:sz w:val="24"/>
          <w:szCs w:val="24"/>
        </w:rPr>
        <w:t>Use this book</w:t>
      </w:r>
      <w:r w:rsidRPr="00E23158">
        <w:rPr>
          <w:rFonts w:ascii="Times New Roman" w:hAnsi="Times New Roman" w:cs="Times New Roman"/>
          <w:sz w:val="24"/>
          <w:szCs w:val="24"/>
        </w:rPr>
        <w:t xml:space="preserve"> and its actionable insights</w:t>
      </w:r>
      <w:r w:rsidR="00575AE0">
        <w:rPr>
          <w:rFonts w:ascii="Times New Roman" w:hAnsi="Times New Roman" w:cs="Times New Roman"/>
          <w:sz w:val="24"/>
          <w:szCs w:val="24"/>
        </w:rPr>
        <w:t xml:space="preserve"> </w:t>
      </w:r>
      <w:r w:rsidR="00E23158">
        <w:rPr>
          <w:rFonts w:ascii="Times New Roman" w:hAnsi="Times New Roman" w:cs="Times New Roman"/>
          <w:sz w:val="24"/>
          <w:szCs w:val="24"/>
        </w:rPr>
        <w:t>to</w:t>
      </w:r>
      <w:r w:rsidR="00E23158" w:rsidRPr="00E23158">
        <w:rPr>
          <w:rFonts w:ascii="Times New Roman" w:hAnsi="Times New Roman" w:cs="Times New Roman"/>
          <w:sz w:val="24"/>
          <w:szCs w:val="24"/>
        </w:rPr>
        <w:t xml:space="preserve"> </w:t>
      </w:r>
      <w:r w:rsidRPr="00E23158">
        <w:rPr>
          <w:rFonts w:ascii="Times New Roman" w:hAnsi="Times New Roman" w:cs="Times New Roman"/>
          <w:sz w:val="24"/>
          <w:szCs w:val="24"/>
        </w:rPr>
        <w:t xml:space="preserve">learn to work with doubt.” </w:t>
      </w:r>
    </w:p>
    <w:p w14:paraId="6B324CB4" w14:textId="4AF18D8C" w:rsidR="006F27A0" w:rsidRPr="00E23158" w:rsidRDefault="006F27A0" w:rsidP="006F27A0">
      <w:pPr>
        <w:spacing w:after="0" w:line="240" w:lineRule="auto"/>
        <w:rPr>
          <w:rFonts w:ascii="Times New Roman" w:hAnsi="Times New Roman" w:cs="Times New Roman"/>
          <w:b/>
          <w:bCs/>
          <w:sz w:val="24"/>
          <w:szCs w:val="24"/>
        </w:rPr>
      </w:pPr>
      <w:r w:rsidRPr="00E23158">
        <w:rPr>
          <w:rFonts w:ascii="Times New Roman" w:hAnsi="Times New Roman" w:cs="Times New Roman"/>
          <w:b/>
          <w:bCs/>
          <w:sz w:val="24"/>
          <w:szCs w:val="24"/>
        </w:rPr>
        <w:t>—</w:t>
      </w:r>
      <w:r w:rsidRPr="00762ED5">
        <w:rPr>
          <w:rFonts w:ascii="Times New Roman Bold" w:hAnsi="Times New Roman Bold" w:cs="Times New Roman"/>
          <w:b/>
          <w:bCs/>
          <w:smallCaps/>
          <w:sz w:val="24"/>
          <w:szCs w:val="24"/>
        </w:rPr>
        <w:t>J</w:t>
      </w:r>
      <w:r w:rsidR="00762ED5">
        <w:rPr>
          <w:rFonts w:ascii="Times New Roman Bold" w:hAnsi="Times New Roman Bold" w:cs="Times New Roman"/>
          <w:b/>
          <w:bCs/>
          <w:smallCaps/>
          <w:sz w:val="24"/>
          <w:szCs w:val="24"/>
        </w:rPr>
        <w:t>ennie</w:t>
      </w:r>
      <w:r w:rsidRPr="00762ED5">
        <w:rPr>
          <w:rFonts w:ascii="Times New Roman Bold" w:hAnsi="Times New Roman Bold" w:cs="Times New Roman"/>
          <w:b/>
          <w:bCs/>
          <w:smallCaps/>
          <w:sz w:val="24"/>
          <w:szCs w:val="24"/>
        </w:rPr>
        <w:t xml:space="preserve"> N</w:t>
      </w:r>
      <w:r w:rsidR="00762ED5">
        <w:rPr>
          <w:rFonts w:ascii="Times New Roman Bold" w:hAnsi="Times New Roman Bold" w:cs="Times New Roman"/>
          <w:b/>
          <w:bCs/>
          <w:smallCaps/>
          <w:sz w:val="24"/>
          <w:szCs w:val="24"/>
        </w:rPr>
        <w:t>ash</w:t>
      </w:r>
      <w:r w:rsidRPr="00762ED5">
        <w:rPr>
          <w:rFonts w:ascii="Times New Roman Bold" w:hAnsi="Times New Roman Bold" w:cs="Times New Roman"/>
          <w:b/>
          <w:bCs/>
          <w:smallCaps/>
          <w:sz w:val="24"/>
          <w:szCs w:val="24"/>
        </w:rPr>
        <w:t>, F</w:t>
      </w:r>
      <w:r w:rsidR="00762ED5">
        <w:rPr>
          <w:rFonts w:ascii="Times New Roman Bold" w:hAnsi="Times New Roman Bold" w:cs="Times New Roman"/>
          <w:b/>
          <w:bCs/>
          <w:smallCaps/>
          <w:sz w:val="24"/>
          <w:szCs w:val="24"/>
        </w:rPr>
        <w:t>ounder</w:t>
      </w:r>
      <w:r w:rsidRPr="00762ED5">
        <w:rPr>
          <w:rFonts w:ascii="Times New Roman Bold" w:hAnsi="Times New Roman Bold" w:cs="Times New Roman"/>
          <w:b/>
          <w:bCs/>
          <w:smallCaps/>
          <w:sz w:val="24"/>
          <w:szCs w:val="24"/>
        </w:rPr>
        <w:t xml:space="preserve"> </w:t>
      </w:r>
      <w:r w:rsidR="00762ED5">
        <w:rPr>
          <w:rFonts w:ascii="Times New Roman Bold" w:hAnsi="Times New Roman Bold" w:cs="Times New Roman"/>
          <w:b/>
          <w:bCs/>
          <w:smallCaps/>
          <w:sz w:val="24"/>
          <w:szCs w:val="24"/>
        </w:rPr>
        <w:t>&amp;</w:t>
      </w:r>
      <w:r w:rsidRPr="00762ED5">
        <w:rPr>
          <w:rFonts w:ascii="Times New Roman Bold" w:hAnsi="Times New Roman Bold" w:cs="Times New Roman"/>
          <w:b/>
          <w:bCs/>
          <w:smallCaps/>
          <w:sz w:val="24"/>
          <w:szCs w:val="24"/>
        </w:rPr>
        <w:t xml:space="preserve"> CEO </w:t>
      </w:r>
      <w:r w:rsidR="00762ED5">
        <w:rPr>
          <w:rFonts w:ascii="Times New Roman Bold" w:hAnsi="Times New Roman Bold" w:cs="Times New Roman"/>
          <w:b/>
          <w:bCs/>
          <w:smallCaps/>
          <w:sz w:val="24"/>
          <w:szCs w:val="24"/>
        </w:rPr>
        <w:t>of</w:t>
      </w:r>
      <w:r w:rsidRPr="00762ED5">
        <w:rPr>
          <w:rFonts w:ascii="Times New Roman Bold" w:hAnsi="Times New Roman Bold" w:cs="Times New Roman"/>
          <w:b/>
          <w:bCs/>
          <w:smallCaps/>
          <w:sz w:val="24"/>
          <w:szCs w:val="24"/>
        </w:rPr>
        <w:t xml:space="preserve"> </w:t>
      </w:r>
      <w:r w:rsidR="00762ED5">
        <w:rPr>
          <w:rFonts w:ascii="Times New Roman Bold" w:hAnsi="Times New Roman Bold" w:cs="Times New Roman"/>
          <w:b/>
          <w:bCs/>
          <w:smallCaps/>
          <w:sz w:val="24"/>
          <w:szCs w:val="24"/>
        </w:rPr>
        <w:t>Author</w:t>
      </w:r>
      <w:r w:rsidRPr="00762ED5">
        <w:rPr>
          <w:rFonts w:ascii="Times New Roman Bold" w:hAnsi="Times New Roman Bold" w:cs="Times New Roman"/>
          <w:b/>
          <w:bCs/>
          <w:smallCaps/>
          <w:sz w:val="24"/>
          <w:szCs w:val="24"/>
        </w:rPr>
        <w:t xml:space="preserve"> </w:t>
      </w:r>
      <w:r w:rsidR="00762ED5">
        <w:rPr>
          <w:rFonts w:ascii="Times New Roman Bold" w:hAnsi="Times New Roman Bold" w:cs="Times New Roman"/>
          <w:b/>
          <w:bCs/>
          <w:smallCaps/>
          <w:sz w:val="24"/>
          <w:szCs w:val="24"/>
        </w:rPr>
        <w:t>Accelerator</w:t>
      </w:r>
    </w:p>
    <w:p w14:paraId="03B5863D" w14:textId="77777777" w:rsidR="006F27A0" w:rsidRPr="00E23158" w:rsidRDefault="006F27A0" w:rsidP="006F27A0">
      <w:pPr>
        <w:spacing w:after="0" w:line="240" w:lineRule="auto"/>
        <w:rPr>
          <w:rFonts w:ascii="Times New Roman" w:hAnsi="Times New Roman" w:cs="Times New Roman"/>
          <w:sz w:val="24"/>
          <w:szCs w:val="24"/>
        </w:rPr>
      </w:pPr>
    </w:p>
    <w:p w14:paraId="65EB748D" w14:textId="77777777" w:rsidR="006F27A0" w:rsidRPr="00E23158" w:rsidRDefault="006F27A0" w:rsidP="006F27A0">
      <w:pPr>
        <w:spacing w:after="0" w:line="240" w:lineRule="auto"/>
        <w:rPr>
          <w:rFonts w:ascii="Times New Roman" w:hAnsi="Times New Roman" w:cs="Times New Roman"/>
          <w:sz w:val="24"/>
          <w:szCs w:val="24"/>
        </w:rPr>
      </w:pPr>
      <w:r w:rsidRPr="00E23158">
        <w:rPr>
          <w:rFonts w:ascii="Times New Roman" w:hAnsi="Times New Roman" w:cs="Times New Roman"/>
          <w:sz w:val="24"/>
          <w:szCs w:val="24"/>
        </w:rPr>
        <w:t xml:space="preserve">“A comforting guide for artists grappling with doubt. Keep it close for reassurance and to spark your own insights.” </w:t>
      </w:r>
    </w:p>
    <w:p w14:paraId="14E32D60" w14:textId="18143012" w:rsidR="006F27A0" w:rsidRPr="00762ED5" w:rsidRDefault="006F27A0" w:rsidP="006F27A0">
      <w:pPr>
        <w:spacing w:after="0" w:line="240" w:lineRule="auto"/>
        <w:rPr>
          <w:rFonts w:ascii="Times New Roman" w:hAnsi="Times New Roman" w:cs="Times New Roman"/>
          <w:b/>
          <w:bCs/>
          <w:i/>
          <w:iCs/>
          <w:sz w:val="24"/>
          <w:szCs w:val="24"/>
        </w:rPr>
      </w:pPr>
      <w:r w:rsidRPr="00E23158">
        <w:rPr>
          <w:rFonts w:ascii="Times New Roman" w:hAnsi="Times New Roman" w:cs="Times New Roman"/>
          <w:b/>
          <w:bCs/>
          <w:sz w:val="24"/>
          <w:szCs w:val="24"/>
        </w:rPr>
        <w:t>—</w:t>
      </w:r>
      <w:r w:rsidRPr="00762ED5">
        <w:rPr>
          <w:rFonts w:ascii="Times New Roman" w:hAnsi="Times New Roman" w:cs="Times New Roman"/>
          <w:b/>
          <w:bCs/>
          <w:smallCaps/>
          <w:sz w:val="24"/>
          <w:szCs w:val="24"/>
        </w:rPr>
        <w:t>A</w:t>
      </w:r>
      <w:r w:rsidR="00762ED5" w:rsidRPr="00762ED5">
        <w:rPr>
          <w:rFonts w:ascii="Times New Roman" w:hAnsi="Times New Roman" w:cs="Times New Roman"/>
          <w:b/>
          <w:bCs/>
          <w:smallCaps/>
          <w:sz w:val="24"/>
          <w:szCs w:val="24"/>
        </w:rPr>
        <w:t xml:space="preserve">llison K. Williams, </w:t>
      </w:r>
      <w:r w:rsidR="00762ED5">
        <w:rPr>
          <w:rFonts w:ascii="Times New Roman" w:hAnsi="Times New Roman" w:cs="Times New Roman"/>
          <w:b/>
          <w:bCs/>
          <w:smallCaps/>
          <w:sz w:val="24"/>
          <w:szCs w:val="24"/>
        </w:rPr>
        <w:t>A</w:t>
      </w:r>
      <w:r w:rsidR="00762ED5" w:rsidRPr="00762ED5">
        <w:rPr>
          <w:rFonts w:ascii="Times New Roman" w:hAnsi="Times New Roman" w:cs="Times New Roman"/>
          <w:b/>
          <w:bCs/>
          <w:smallCaps/>
          <w:sz w:val="24"/>
          <w:szCs w:val="24"/>
        </w:rPr>
        <w:t xml:space="preserve">uthor of </w:t>
      </w:r>
      <w:r w:rsidR="00762ED5" w:rsidRPr="00762ED5">
        <w:rPr>
          <w:rFonts w:ascii="Times New Roman" w:hAnsi="Times New Roman" w:cs="Times New Roman"/>
          <w:b/>
          <w:bCs/>
          <w:i/>
          <w:iCs/>
          <w:smallCaps/>
          <w:sz w:val="24"/>
          <w:szCs w:val="24"/>
        </w:rPr>
        <w:t>Seven Drafts: Self-Edit Like a Pro from Blank Page to Book</w:t>
      </w:r>
      <w:r w:rsidR="00762ED5" w:rsidRPr="00762ED5">
        <w:rPr>
          <w:rFonts w:ascii="Times New Roman" w:hAnsi="Times New Roman" w:cs="Times New Roman"/>
          <w:b/>
          <w:bCs/>
          <w:i/>
          <w:iCs/>
          <w:sz w:val="24"/>
          <w:szCs w:val="24"/>
        </w:rPr>
        <w:t xml:space="preserve"> </w:t>
      </w:r>
    </w:p>
    <w:p w14:paraId="6A5081C8" w14:textId="77777777" w:rsidR="006F27A0" w:rsidRPr="00E23158" w:rsidRDefault="006F27A0" w:rsidP="006F27A0">
      <w:pPr>
        <w:spacing w:after="0" w:line="240" w:lineRule="auto"/>
        <w:rPr>
          <w:rFonts w:ascii="Times New Roman" w:hAnsi="Times New Roman" w:cs="Times New Roman"/>
          <w:sz w:val="24"/>
          <w:szCs w:val="24"/>
        </w:rPr>
      </w:pPr>
    </w:p>
    <w:p w14:paraId="13FF2CDA" w14:textId="205C191B" w:rsidR="008B4F17" w:rsidRPr="008B4F17" w:rsidRDefault="008B4F17" w:rsidP="008B4F17">
      <w:pPr>
        <w:spacing w:after="0" w:line="240" w:lineRule="auto"/>
        <w:rPr>
          <w:rFonts w:ascii="Times New Roman" w:hAnsi="Times New Roman" w:cs="Times New Roman"/>
          <w:sz w:val="24"/>
          <w:szCs w:val="24"/>
        </w:rPr>
      </w:pPr>
      <w:r w:rsidRPr="008B4F17">
        <w:rPr>
          <w:rFonts w:ascii="Times New Roman" w:hAnsi="Times New Roman" w:cs="Times New Roman"/>
          <w:sz w:val="24"/>
          <w:szCs w:val="24"/>
        </w:rPr>
        <w:t xml:space="preserve">“I loved Amy Bernstein’s </w:t>
      </w:r>
      <w:r w:rsidRPr="008B4F17">
        <w:rPr>
          <w:rFonts w:ascii="Times New Roman" w:hAnsi="Times New Roman" w:cs="Times New Roman"/>
          <w:i/>
          <w:iCs/>
          <w:sz w:val="24"/>
          <w:szCs w:val="24"/>
        </w:rPr>
        <w:t xml:space="preserve">Wrangling the Doubt Monster </w:t>
      </w:r>
      <w:r w:rsidRPr="008B4F17">
        <w:rPr>
          <w:rFonts w:ascii="Times New Roman" w:hAnsi="Times New Roman" w:cs="Times New Roman"/>
          <w:sz w:val="24"/>
          <w:szCs w:val="24"/>
        </w:rPr>
        <w:t xml:space="preserve">so much, I had to buy five more copies to give as gifts! The wisdom in this lovely book applies to artists and creators of any kind who come face to face with doubt. That’s why I’m giving </w:t>
      </w:r>
      <w:r>
        <w:rPr>
          <w:rFonts w:ascii="Times New Roman" w:hAnsi="Times New Roman" w:cs="Times New Roman"/>
          <w:sz w:val="24"/>
          <w:szCs w:val="24"/>
        </w:rPr>
        <w:t>WRANGLING</w:t>
      </w:r>
      <w:r w:rsidRPr="008B4F17">
        <w:rPr>
          <w:rFonts w:ascii="Times New Roman" w:hAnsi="Times New Roman" w:cs="Times New Roman"/>
          <w:sz w:val="24"/>
          <w:szCs w:val="24"/>
        </w:rPr>
        <w:t xml:space="preserve"> to some amazing entrepreneurs I know. Getting your voice, your work, and your unique perspective out in the world matters now more than ever. Don’t let doubt stop you. Thank you, Amy, for this treasure of </w:t>
      </w:r>
      <w:proofErr w:type="gramStart"/>
      <w:r w:rsidRPr="008B4F17">
        <w:rPr>
          <w:rFonts w:ascii="Times New Roman" w:hAnsi="Times New Roman" w:cs="Times New Roman"/>
          <w:sz w:val="24"/>
          <w:szCs w:val="24"/>
        </w:rPr>
        <w:t>a book</w:t>
      </w:r>
      <w:proofErr w:type="gramEnd"/>
      <w:r w:rsidRPr="008B4F17">
        <w:rPr>
          <w:rFonts w:ascii="Times New Roman" w:hAnsi="Times New Roman" w:cs="Times New Roman"/>
          <w:sz w:val="24"/>
          <w:szCs w:val="24"/>
        </w:rPr>
        <w:t>. It will help so many people transcend doubt and create possibility.”</w:t>
      </w:r>
    </w:p>
    <w:p w14:paraId="70CD4F9F" w14:textId="3F685DF8" w:rsidR="008B4F17" w:rsidRPr="008B4F17" w:rsidRDefault="008B4F17" w:rsidP="008B4F17">
      <w:pPr>
        <w:spacing w:after="0" w:line="240" w:lineRule="auto"/>
        <w:rPr>
          <w:rFonts w:ascii="Times New Roman" w:hAnsi="Times New Roman" w:cs="Times New Roman"/>
          <w:smallCaps/>
          <w:sz w:val="24"/>
          <w:szCs w:val="24"/>
        </w:rPr>
      </w:pPr>
      <w:r w:rsidRPr="008B4F17">
        <w:rPr>
          <w:rFonts w:ascii="Times New Roman" w:hAnsi="Times New Roman" w:cs="Times New Roman"/>
          <w:b/>
          <w:bCs/>
          <w:sz w:val="24"/>
          <w:szCs w:val="24"/>
        </w:rPr>
        <w:t xml:space="preserve">— </w:t>
      </w:r>
      <w:r w:rsidRPr="008B4F17">
        <w:rPr>
          <w:rFonts w:ascii="Times New Roman" w:hAnsi="Times New Roman" w:cs="Times New Roman"/>
          <w:b/>
          <w:bCs/>
          <w:smallCaps/>
          <w:sz w:val="24"/>
          <w:szCs w:val="24"/>
        </w:rPr>
        <w:t xml:space="preserve">Mary O'Donohue, </w:t>
      </w:r>
      <w:r w:rsidRPr="008B4F17">
        <w:rPr>
          <w:rFonts w:ascii="Times New Roman" w:hAnsi="Times New Roman" w:cs="Times New Roman"/>
          <w:b/>
          <w:bCs/>
          <w:i/>
          <w:iCs/>
          <w:smallCaps/>
          <w:sz w:val="24"/>
          <w:szCs w:val="24"/>
        </w:rPr>
        <w:t>Oprah Show</w:t>
      </w:r>
      <w:r w:rsidRPr="008B4F17">
        <w:rPr>
          <w:rFonts w:ascii="Times New Roman" w:hAnsi="Times New Roman" w:cs="Times New Roman"/>
          <w:b/>
          <w:bCs/>
          <w:smallCaps/>
          <w:sz w:val="24"/>
          <w:szCs w:val="24"/>
        </w:rPr>
        <w:t xml:space="preserve"> Veteran, Media Coach for Disruptive Women Nonfiction Authors, and #1 Bestselling Author Herself</w:t>
      </w:r>
    </w:p>
    <w:p w14:paraId="02BB56E1" w14:textId="77777777" w:rsidR="008B4F17" w:rsidRDefault="008B4F17" w:rsidP="006F27A0">
      <w:pPr>
        <w:spacing w:after="0" w:line="240" w:lineRule="auto"/>
        <w:rPr>
          <w:rFonts w:ascii="Times New Roman" w:hAnsi="Times New Roman" w:cs="Times New Roman"/>
          <w:sz w:val="24"/>
          <w:szCs w:val="24"/>
        </w:rPr>
      </w:pPr>
    </w:p>
    <w:p w14:paraId="2D8FC18E" w14:textId="0F747BBA" w:rsidR="006F27A0" w:rsidRPr="00E23158" w:rsidRDefault="006F27A0" w:rsidP="006F27A0">
      <w:pPr>
        <w:spacing w:after="0" w:line="240" w:lineRule="auto"/>
        <w:rPr>
          <w:rFonts w:ascii="Times New Roman" w:hAnsi="Times New Roman" w:cs="Times New Roman"/>
          <w:sz w:val="24"/>
          <w:szCs w:val="24"/>
        </w:rPr>
      </w:pPr>
      <w:r w:rsidRPr="00E23158">
        <w:rPr>
          <w:rFonts w:ascii="Times New Roman" w:hAnsi="Times New Roman" w:cs="Times New Roman"/>
          <w:sz w:val="24"/>
          <w:szCs w:val="24"/>
        </w:rPr>
        <w:t xml:space="preserve">“Amy L. Bernstein offers a powerful tool against doubt in 'Wrangling the Doubt Monster.' Essential for artists.” </w:t>
      </w:r>
    </w:p>
    <w:p w14:paraId="7F012DA3" w14:textId="733A3AE7" w:rsidR="006F27A0" w:rsidRPr="00762ED5" w:rsidRDefault="006F27A0" w:rsidP="006F27A0">
      <w:pPr>
        <w:spacing w:after="0" w:line="240" w:lineRule="auto"/>
        <w:rPr>
          <w:rFonts w:ascii="Times New Roman" w:hAnsi="Times New Roman" w:cs="Times New Roman"/>
          <w:b/>
          <w:bCs/>
          <w:i/>
          <w:iCs/>
          <w:smallCaps/>
          <w:sz w:val="24"/>
          <w:szCs w:val="24"/>
        </w:rPr>
      </w:pPr>
      <w:r w:rsidRPr="00762ED5">
        <w:rPr>
          <w:rFonts w:ascii="Times New Roman" w:hAnsi="Times New Roman" w:cs="Times New Roman"/>
          <w:b/>
          <w:bCs/>
          <w:smallCaps/>
          <w:sz w:val="24"/>
          <w:szCs w:val="24"/>
        </w:rPr>
        <w:t>—D</w:t>
      </w:r>
      <w:r w:rsidR="00762ED5" w:rsidRPr="00762ED5">
        <w:rPr>
          <w:rFonts w:ascii="Times New Roman" w:hAnsi="Times New Roman" w:cs="Times New Roman"/>
          <w:b/>
          <w:bCs/>
          <w:smallCaps/>
          <w:sz w:val="24"/>
          <w:szCs w:val="24"/>
        </w:rPr>
        <w:t xml:space="preserve">r. Eric Maisel, Creativity Coach, and Author of </w:t>
      </w:r>
      <w:r w:rsidR="00762ED5" w:rsidRPr="00762ED5">
        <w:rPr>
          <w:rFonts w:ascii="Times New Roman" w:hAnsi="Times New Roman" w:cs="Times New Roman"/>
          <w:b/>
          <w:bCs/>
          <w:i/>
          <w:iCs/>
          <w:smallCaps/>
          <w:sz w:val="24"/>
          <w:szCs w:val="24"/>
        </w:rPr>
        <w:t>Fearless Creating</w:t>
      </w:r>
      <w:r w:rsidR="00762ED5" w:rsidRPr="00762ED5">
        <w:rPr>
          <w:rFonts w:ascii="Times New Roman" w:hAnsi="Times New Roman" w:cs="Times New Roman"/>
          <w:b/>
          <w:bCs/>
          <w:smallCaps/>
          <w:sz w:val="24"/>
          <w:szCs w:val="24"/>
        </w:rPr>
        <w:t xml:space="preserve"> </w:t>
      </w:r>
    </w:p>
    <w:p w14:paraId="60246349" w14:textId="77777777" w:rsidR="00E23158" w:rsidRPr="00E23158" w:rsidRDefault="00E23158" w:rsidP="006F27A0">
      <w:pPr>
        <w:spacing w:after="0" w:line="240" w:lineRule="auto"/>
        <w:rPr>
          <w:rFonts w:ascii="Times New Roman" w:hAnsi="Times New Roman" w:cs="Times New Roman"/>
          <w:b/>
          <w:bCs/>
          <w:i/>
          <w:iCs/>
          <w:sz w:val="24"/>
          <w:szCs w:val="24"/>
        </w:rPr>
      </w:pPr>
    </w:p>
    <w:p w14:paraId="7AECBEF2" w14:textId="77777777" w:rsidR="008B4F17" w:rsidRDefault="008B4F17" w:rsidP="00E23158">
      <w:pPr>
        <w:spacing w:after="0" w:line="240" w:lineRule="auto"/>
        <w:rPr>
          <w:rFonts w:ascii="Times New Roman" w:eastAsia="Aptos" w:hAnsi="Times New Roman" w:cs="Times New Roman"/>
          <w:sz w:val="24"/>
          <w:szCs w:val="24"/>
          <w14:ligatures w14:val="standardContextual"/>
        </w:rPr>
      </w:pPr>
    </w:p>
    <w:p w14:paraId="5A0DF474" w14:textId="77777777" w:rsidR="008B4F17" w:rsidRDefault="008B4F17" w:rsidP="00E23158">
      <w:pPr>
        <w:spacing w:after="0" w:line="240" w:lineRule="auto"/>
        <w:rPr>
          <w:rFonts w:ascii="Times New Roman" w:eastAsia="Aptos" w:hAnsi="Times New Roman" w:cs="Times New Roman"/>
          <w:sz w:val="24"/>
          <w:szCs w:val="24"/>
          <w14:ligatures w14:val="standardContextual"/>
        </w:rPr>
      </w:pPr>
    </w:p>
    <w:p w14:paraId="57A4124C" w14:textId="67664911" w:rsidR="00E23158" w:rsidRPr="00E23158" w:rsidRDefault="00E23158" w:rsidP="00E23158">
      <w:pPr>
        <w:spacing w:after="0" w:line="240" w:lineRule="auto"/>
        <w:rPr>
          <w:rFonts w:ascii="Times New Roman" w:eastAsia="Aptos" w:hAnsi="Times New Roman" w:cs="Times New Roman"/>
          <w:sz w:val="24"/>
          <w:szCs w:val="24"/>
          <w14:ligatures w14:val="standardContextual"/>
        </w:rPr>
      </w:pPr>
      <w:r w:rsidRPr="00E23158">
        <w:rPr>
          <w:rFonts w:ascii="Times New Roman" w:eastAsia="Aptos" w:hAnsi="Times New Roman" w:cs="Times New Roman"/>
          <w:sz w:val="24"/>
          <w:szCs w:val="24"/>
          <w14:ligatures w14:val="standardContextual"/>
        </w:rPr>
        <w:lastRenderedPageBreak/>
        <w:t xml:space="preserve">“Chock full of common-sense wisdom, Amy Bernstein's </w:t>
      </w:r>
      <w:r w:rsidRPr="00E23158">
        <w:rPr>
          <w:rFonts w:ascii="Times New Roman" w:eastAsia="Aptos" w:hAnsi="Times New Roman" w:cs="Times New Roman"/>
          <w:i/>
          <w:iCs/>
          <w:sz w:val="24"/>
          <w:szCs w:val="24"/>
          <w14:ligatures w14:val="standardContextual"/>
        </w:rPr>
        <w:t>Doubt Monster</w:t>
      </w:r>
      <w:r w:rsidRPr="00E23158">
        <w:rPr>
          <w:rFonts w:ascii="Times New Roman" w:eastAsia="Aptos" w:hAnsi="Times New Roman" w:cs="Times New Roman"/>
          <w:sz w:val="24"/>
          <w:szCs w:val="24"/>
          <w14:ligatures w14:val="standardContextual"/>
        </w:rPr>
        <w:t xml:space="preserve"> deftly helps us understand why we should harness, not banish, our doubts. A terrific addition to the bookshelf of any writer, artist, entrepreneur, or inventor.”  </w:t>
      </w:r>
    </w:p>
    <w:p w14:paraId="4C5EC37A" w14:textId="77777777" w:rsidR="00E23158" w:rsidRPr="00914B71" w:rsidRDefault="00E23158" w:rsidP="00E23158">
      <w:pPr>
        <w:spacing w:after="0" w:line="240" w:lineRule="auto"/>
        <w:rPr>
          <w:rFonts w:ascii="Times New Roman" w:eastAsia="Aptos" w:hAnsi="Times New Roman" w:cs="Times New Roman"/>
          <w:b/>
          <w:bCs/>
          <w:smallCaps/>
          <w:sz w:val="28"/>
          <w:szCs w:val="28"/>
          <w14:ligatures w14:val="standardContextual"/>
        </w:rPr>
      </w:pPr>
      <w:r w:rsidRPr="00914B71">
        <w:rPr>
          <w:rFonts w:ascii="Times New Roman" w:eastAsia="Aptos" w:hAnsi="Times New Roman" w:cs="Times New Roman"/>
          <w:b/>
          <w:bCs/>
          <w:smallCaps/>
          <w:sz w:val="28"/>
          <w:szCs w:val="28"/>
          <w14:ligatures w14:val="standardContextual"/>
        </w:rPr>
        <w:t>―</w:t>
      </w:r>
      <w:r w:rsidRPr="00762ED5">
        <w:rPr>
          <w:rFonts w:ascii="Times New Roman" w:eastAsia="Aptos" w:hAnsi="Times New Roman" w:cs="Times New Roman"/>
          <w:b/>
          <w:bCs/>
          <w:smallCaps/>
          <w:sz w:val="24"/>
          <w:szCs w:val="24"/>
          <w14:ligatures w14:val="standardContextual"/>
        </w:rPr>
        <w:t xml:space="preserve">Maggie Jackson, National Book Award Nominee for </w:t>
      </w:r>
      <w:r w:rsidRPr="00762ED5">
        <w:rPr>
          <w:rFonts w:ascii="Times New Roman" w:eastAsia="Aptos" w:hAnsi="Times New Roman" w:cs="Times New Roman"/>
          <w:b/>
          <w:bCs/>
          <w:i/>
          <w:iCs/>
          <w:smallCaps/>
          <w:sz w:val="24"/>
          <w:szCs w:val="24"/>
          <w14:ligatures w14:val="standardContextual"/>
        </w:rPr>
        <w:t>Uncertain: The Wisdom and Wonder of Being Unsure</w:t>
      </w:r>
      <w:r w:rsidRPr="00914B71">
        <w:rPr>
          <w:rFonts w:ascii="Times New Roman" w:eastAsia="Aptos" w:hAnsi="Times New Roman" w:cs="Times New Roman"/>
          <w:b/>
          <w:bCs/>
          <w:smallCaps/>
          <w:sz w:val="28"/>
          <w:szCs w:val="28"/>
          <w14:ligatures w14:val="standardContextual"/>
        </w:rPr>
        <w:t xml:space="preserve"> </w:t>
      </w:r>
    </w:p>
    <w:p w14:paraId="3191B607" w14:textId="77777777" w:rsidR="00E23158" w:rsidRPr="00E23158" w:rsidRDefault="00E23158" w:rsidP="006F27A0">
      <w:pPr>
        <w:spacing w:after="0" w:line="240" w:lineRule="auto"/>
        <w:rPr>
          <w:rFonts w:ascii="Times New Roman" w:hAnsi="Times New Roman" w:cs="Times New Roman"/>
          <w:b/>
          <w:bCs/>
          <w:sz w:val="24"/>
          <w:szCs w:val="24"/>
        </w:rPr>
      </w:pPr>
    </w:p>
    <w:p w14:paraId="1623D3C2" w14:textId="44A42691" w:rsidR="00121253" w:rsidRPr="001E711F" w:rsidRDefault="00121253" w:rsidP="00121253">
      <w:pPr>
        <w:spacing w:after="0" w:line="240" w:lineRule="auto"/>
        <w:jc w:val="both"/>
        <w:rPr>
          <w:rFonts w:ascii="Times New Roman" w:hAnsi="Times New Roman" w:cs="Times New Roman"/>
          <w:i/>
          <w:sz w:val="20"/>
          <w:szCs w:val="20"/>
        </w:rPr>
      </w:pPr>
      <w:r w:rsidRPr="001E711F">
        <w:rPr>
          <w:rFonts w:ascii="Times New Roman" w:hAnsi="Times New Roman" w:cs="Times New Roman"/>
          <w:i/>
          <w:sz w:val="20"/>
          <w:szCs w:val="20"/>
        </w:rPr>
        <w:t>Author</w:t>
      </w:r>
    </w:p>
    <w:p w14:paraId="777F6CF3" w14:textId="67A2F186" w:rsidR="00F26A88" w:rsidRPr="001E711F" w:rsidRDefault="00586316" w:rsidP="00F26A8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Amy L. Bernstein</w:t>
      </w:r>
    </w:p>
    <w:p w14:paraId="6E839E4F" w14:textId="2C17DD3B" w:rsidR="00F26A88" w:rsidRPr="001E711F" w:rsidRDefault="00586316" w:rsidP="00F26A8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Baltimore, MD</w:t>
      </w:r>
    </w:p>
    <w:p w14:paraId="2C1A0732" w14:textId="77777777" w:rsidR="00296EC1" w:rsidRPr="00296EC1" w:rsidRDefault="00296EC1" w:rsidP="00296EC1">
      <w:pPr>
        <w:spacing w:after="0" w:line="240" w:lineRule="auto"/>
        <w:rPr>
          <w:rFonts w:ascii="Times New Roman" w:eastAsia="Times New Roman" w:hAnsi="Times New Roman" w:cs="Times New Roman"/>
          <w:sz w:val="20"/>
          <w:szCs w:val="20"/>
        </w:rPr>
      </w:pPr>
      <w:hyperlink r:id="rId8" w:history="1">
        <w:r w:rsidRPr="00296EC1">
          <w:rPr>
            <w:rStyle w:val="Hyperlink"/>
            <w:rFonts w:ascii="Times New Roman" w:eastAsia="Times New Roman" w:hAnsi="Times New Roman" w:cs="Times New Roman"/>
            <w:color w:val="auto"/>
            <w:sz w:val="20"/>
            <w:szCs w:val="20"/>
          </w:rPr>
          <w:t>amy@amywrites.live</w:t>
        </w:r>
      </w:hyperlink>
    </w:p>
    <w:p w14:paraId="7D92E1A7" w14:textId="2F29EC88" w:rsidR="00296EC1" w:rsidRDefault="00296EC1" w:rsidP="00296EC1">
      <w:pPr>
        <w:spacing w:after="0" w:line="240" w:lineRule="auto"/>
        <w:rPr>
          <w:rFonts w:ascii="Times New Roman" w:eastAsia="Times New Roman" w:hAnsi="Times New Roman" w:cs="Times New Roman"/>
          <w:sz w:val="20"/>
          <w:szCs w:val="20"/>
        </w:rPr>
      </w:pPr>
      <w:r w:rsidRPr="00296EC1">
        <w:rPr>
          <w:rFonts w:ascii="Times New Roman" w:eastAsia="Times New Roman" w:hAnsi="Times New Roman" w:cs="Times New Roman"/>
          <w:sz w:val="20"/>
          <w:szCs w:val="20"/>
        </w:rPr>
        <w:t>(410) 491-3133 (cell)</w:t>
      </w:r>
      <w:r w:rsidR="005667C9">
        <w:rPr>
          <w:rFonts w:ascii="Times New Roman" w:eastAsia="Times New Roman" w:hAnsi="Times New Roman" w:cs="Times New Roman"/>
          <w:sz w:val="20"/>
          <w:szCs w:val="20"/>
        </w:rPr>
        <w:br/>
      </w:r>
      <w:hyperlink r:id="rId9" w:history="1">
        <w:r w:rsidR="005667C9" w:rsidRPr="0014262D">
          <w:rPr>
            <w:rStyle w:val="Hyperlink"/>
            <w:rFonts w:ascii="Times New Roman" w:eastAsia="Times New Roman" w:hAnsi="Times New Roman" w:cs="Times New Roman"/>
            <w:sz w:val="20"/>
            <w:szCs w:val="20"/>
          </w:rPr>
          <w:t>https://amywrites.live</w:t>
        </w:r>
      </w:hyperlink>
      <w:r w:rsidR="005667C9">
        <w:rPr>
          <w:rFonts w:ascii="Times New Roman" w:eastAsia="Times New Roman" w:hAnsi="Times New Roman" w:cs="Times New Roman"/>
          <w:sz w:val="20"/>
          <w:szCs w:val="20"/>
        </w:rPr>
        <w:br/>
      </w:r>
      <w:hyperlink r:id="rId10" w:history="1">
        <w:r w:rsidR="005667C9" w:rsidRPr="0014262D">
          <w:rPr>
            <w:rStyle w:val="Hyperlink"/>
            <w:rFonts w:ascii="Times New Roman" w:eastAsia="Times New Roman" w:hAnsi="Times New Roman" w:cs="Times New Roman"/>
            <w:sz w:val="20"/>
            <w:szCs w:val="20"/>
          </w:rPr>
          <w:t>https://instagram.com/amylbernstein</w:t>
        </w:r>
      </w:hyperlink>
    </w:p>
    <w:p w14:paraId="547057C6" w14:textId="74E42FAD" w:rsidR="005667C9" w:rsidRDefault="00296EC1" w:rsidP="00296EC1">
      <w:pPr>
        <w:spacing w:after="0" w:line="240" w:lineRule="auto"/>
        <w:rPr>
          <w:rStyle w:val="Hyperlink"/>
          <w:rFonts w:ascii="Times New Roman" w:eastAsia="Times New Roman" w:hAnsi="Times New Roman" w:cs="Times New Roman"/>
          <w:color w:val="auto"/>
          <w:sz w:val="20"/>
          <w:szCs w:val="20"/>
        </w:rPr>
      </w:pPr>
      <w:hyperlink r:id="rId11" w:history="1">
        <w:r w:rsidRPr="00296EC1">
          <w:rPr>
            <w:rStyle w:val="Hyperlink"/>
            <w:rFonts w:ascii="Times New Roman" w:eastAsia="Times New Roman" w:hAnsi="Times New Roman" w:cs="Times New Roman"/>
            <w:color w:val="auto"/>
            <w:sz w:val="20"/>
            <w:szCs w:val="20"/>
          </w:rPr>
          <w:t>https://www.facebook.com/AmyLBernsteinAuthor/</w:t>
        </w:r>
      </w:hyperlink>
    </w:p>
    <w:p w14:paraId="6E1BEE78" w14:textId="41286E8E" w:rsidR="00C0638D" w:rsidRPr="00C0638D" w:rsidRDefault="00C0638D" w:rsidP="00C0638D">
      <w:pPr>
        <w:spacing w:after="0" w:line="240" w:lineRule="auto"/>
        <w:rPr>
          <w:rFonts w:ascii="Times New Roman" w:eastAsia="Times New Roman" w:hAnsi="Times New Roman" w:cs="Times New Roman"/>
          <w:sz w:val="20"/>
          <w:szCs w:val="20"/>
          <w:u w:val="single"/>
        </w:rPr>
      </w:pPr>
      <w:hyperlink r:id="rId12" w:history="1">
        <w:r w:rsidRPr="00C0638D">
          <w:rPr>
            <w:rStyle w:val="Hyperlink"/>
            <w:rFonts w:ascii="Times New Roman" w:eastAsia="Times New Roman" w:hAnsi="Times New Roman" w:cs="Times New Roman"/>
            <w:sz w:val="20"/>
            <w:szCs w:val="20"/>
          </w:rPr>
          <w:t>https://www.youtube.com/playlist?list=PLTNaG5_gkQlqP1BiqxAGnlXw3ooIz0Ru9</w:t>
        </w:r>
      </w:hyperlink>
      <w:r w:rsidRPr="00C0638D">
        <w:rPr>
          <w:rFonts w:ascii="Times New Roman" w:eastAsia="Times New Roman" w:hAnsi="Times New Roman" w:cs="Times New Roman"/>
          <w:sz w:val="20"/>
          <w:szCs w:val="20"/>
          <w:u w:val="single"/>
        </w:rPr>
        <w:t xml:space="preserve"> (Auth</w:t>
      </w:r>
      <w:r>
        <w:rPr>
          <w:rFonts w:ascii="Times New Roman" w:eastAsia="Times New Roman" w:hAnsi="Times New Roman" w:cs="Times New Roman"/>
          <w:sz w:val="20"/>
          <w:szCs w:val="20"/>
          <w:u w:val="single"/>
        </w:rPr>
        <w:t>or’s YouTube Channel)</w:t>
      </w:r>
    </w:p>
    <w:p w14:paraId="55FEE31A" w14:textId="77777777" w:rsidR="00C0638D" w:rsidRPr="00C0638D" w:rsidRDefault="00C0638D" w:rsidP="00296EC1">
      <w:pPr>
        <w:spacing w:after="0" w:line="240" w:lineRule="auto"/>
        <w:rPr>
          <w:rStyle w:val="Hyperlink"/>
          <w:rFonts w:ascii="Times New Roman" w:eastAsia="Times New Roman" w:hAnsi="Times New Roman" w:cs="Times New Roman"/>
          <w:color w:val="auto"/>
          <w:sz w:val="20"/>
          <w:szCs w:val="20"/>
        </w:rPr>
      </w:pPr>
    </w:p>
    <w:p w14:paraId="4942218D" w14:textId="77777777" w:rsidR="00121253" w:rsidRPr="00C0638D" w:rsidRDefault="00121253" w:rsidP="00121253">
      <w:pPr>
        <w:spacing w:after="0" w:line="240" w:lineRule="auto"/>
        <w:rPr>
          <w:rFonts w:ascii="Times New Roman" w:eastAsia="Times New Roman" w:hAnsi="Times New Roman" w:cs="Times New Roman"/>
          <w:color w:val="000000"/>
          <w:sz w:val="20"/>
          <w:szCs w:val="20"/>
        </w:rPr>
      </w:pPr>
      <w:r w:rsidRPr="00C0638D">
        <w:rPr>
          <w:rFonts w:ascii="Times New Roman" w:eastAsia="Times New Roman" w:hAnsi="Times New Roman" w:cs="Times New Roman"/>
          <w:color w:val="000000"/>
          <w:sz w:val="20"/>
          <w:szCs w:val="20"/>
        </w:rPr>
        <w:t xml:space="preserve">                                               </w:t>
      </w:r>
    </w:p>
    <w:p w14:paraId="090E0D58" w14:textId="713DB375" w:rsidR="00121253" w:rsidRPr="001E711F" w:rsidRDefault="00121253" w:rsidP="00121253">
      <w:pPr>
        <w:spacing w:after="0" w:line="240" w:lineRule="auto"/>
        <w:rPr>
          <w:rFonts w:ascii="Times New Roman" w:hAnsi="Times New Roman" w:cs="Times New Roman"/>
          <w:i/>
          <w:sz w:val="20"/>
          <w:szCs w:val="20"/>
        </w:rPr>
      </w:pPr>
      <w:r w:rsidRPr="001E711F">
        <w:rPr>
          <w:rFonts w:ascii="Times New Roman" w:hAnsi="Times New Roman" w:cs="Times New Roman"/>
          <w:i/>
          <w:sz w:val="20"/>
          <w:szCs w:val="20"/>
        </w:rPr>
        <w:t>Publisher</w:t>
      </w:r>
    </w:p>
    <w:p w14:paraId="7B22AAC1" w14:textId="77777777" w:rsidR="00121253" w:rsidRPr="001E711F" w:rsidRDefault="00121253" w:rsidP="00121253">
      <w:pPr>
        <w:spacing w:after="0" w:line="240" w:lineRule="auto"/>
        <w:rPr>
          <w:rFonts w:ascii="Times New Roman" w:hAnsi="Times New Roman" w:cs="Times New Roman"/>
          <w:sz w:val="20"/>
          <w:szCs w:val="20"/>
        </w:rPr>
      </w:pPr>
      <w:r w:rsidRPr="001E711F">
        <w:rPr>
          <w:rFonts w:ascii="Times New Roman" w:hAnsi="Times New Roman" w:cs="Times New Roman"/>
          <w:sz w:val="20"/>
          <w:szCs w:val="20"/>
        </w:rPr>
        <w:t>Bruce L. Bortz</w:t>
      </w:r>
    </w:p>
    <w:p w14:paraId="7BFD9A62" w14:textId="2D20FE2A" w:rsidR="00121253" w:rsidRPr="001E711F" w:rsidRDefault="00121253" w:rsidP="00121253">
      <w:pPr>
        <w:spacing w:after="0" w:line="240" w:lineRule="auto"/>
        <w:rPr>
          <w:rFonts w:ascii="Times New Roman" w:hAnsi="Times New Roman" w:cs="Times New Roman"/>
          <w:sz w:val="20"/>
          <w:szCs w:val="20"/>
        </w:rPr>
      </w:pPr>
      <w:r w:rsidRPr="001E711F">
        <w:rPr>
          <w:rFonts w:ascii="Times New Roman" w:hAnsi="Times New Roman" w:cs="Times New Roman"/>
          <w:sz w:val="20"/>
          <w:szCs w:val="20"/>
        </w:rPr>
        <w:t>Bancroft Press (one of the top ten independent book publishers in America since 199</w:t>
      </w:r>
      <w:r w:rsidR="00471687">
        <w:rPr>
          <w:rFonts w:ascii="Times New Roman" w:hAnsi="Times New Roman" w:cs="Times New Roman"/>
          <w:sz w:val="20"/>
          <w:szCs w:val="20"/>
        </w:rPr>
        <w:t>2</w:t>
      </w:r>
      <w:r w:rsidRPr="001E711F">
        <w:rPr>
          <w:rFonts w:ascii="Times New Roman" w:hAnsi="Times New Roman" w:cs="Times New Roman"/>
          <w:sz w:val="20"/>
          <w:szCs w:val="20"/>
        </w:rPr>
        <w:t>)</w:t>
      </w:r>
    </w:p>
    <w:p w14:paraId="21E08E7A" w14:textId="39707A29" w:rsidR="00CE3BD9" w:rsidRPr="00471687" w:rsidRDefault="00CE3BD9" w:rsidP="00121253">
      <w:pPr>
        <w:spacing w:after="0" w:line="240" w:lineRule="auto"/>
        <w:rPr>
          <w:rFonts w:ascii="Times New Roman" w:hAnsi="Times New Roman" w:cs="Times New Roman"/>
          <w:sz w:val="20"/>
          <w:szCs w:val="20"/>
          <w:lang w:val="es-ES"/>
        </w:rPr>
      </w:pPr>
      <w:r w:rsidRPr="00471687">
        <w:rPr>
          <w:rFonts w:ascii="Times New Roman" w:hAnsi="Times New Roman" w:cs="Times New Roman"/>
          <w:sz w:val="20"/>
          <w:szCs w:val="20"/>
          <w:lang w:val="es-ES"/>
        </w:rPr>
        <w:t>4527 Glenwood Ave.</w:t>
      </w:r>
    </w:p>
    <w:p w14:paraId="2B0B5887" w14:textId="22573B11" w:rsidR="00CE3BD9" w:rsidRPr="00471687" w:rsidRDefault="00CE3BD9" w:rsidP="00121253">
      <w:pPr>
        <w:spacing w:after="0" w:line="240" w:lineRule="auto"/>
        <w:rPr>
          <w:rFonts w:ascii="Times New Roman" w:hAnsi="Times New Roman" w:cs="Times New Roman"/>
          <w:sz w:val="20"/>
          <w:szCs w:val="20"/>
          <w:lang w:val="es-ES"/>
        </w:rPr>
      </w:pPr>
      <w:r w:rsidRPr="00471687">
        <w:rPr>
          <w:rFonts w:ascii="Times New Roman" w:hAnsi="Times New Roman" w:cs="Times New Roman"/>
          <w:sz w:val="20"/>
          <w:szCs w:val="20"/>
          <w:lang w:val="es-ES"/>
        </w:rPr>
        <w:t xml:space="preserve">La </w:t>
      </w:r>
      <w:proofErr w:type="spellStart"/>
      <w:r w:rsidRPr="00471687">
        <w:rPr>
          <w:rFonts w:ascii="Times New Roman" w:hAnsi="Times New Roman" w:cs="Times New Roman"/>
          <w:sz w:val="20"/>
          <w:szCs w:val="20"/>
          <w:lang w:val="es-ES"/>
        </w:rPr>
        <w:t>Crescenta</w:t>
      </w:r>
      <w:proofErr w:type="spellEnd"/>
      <w:r w:rsidRPr="00471687">
        <w:rPr>
          <w:rFonts w:ascii="Times New Roman" w:hAnsi="Times New Roman" w:cs="Times New Roman"/>
          <w:sz w:val="20"/>
          <w:szCs w:val="20"/>
          <w:lang w:val="es-ES"/>
        </w:rPr>
        <w:t>, CA 91214</w:t>
      </w:r>
    </w:p>
    <w:p w14:paraId="41C69F8A" w14:textId="77777777" w:rsidR="00CE3BD9" w:rsidRDefault="00CE3BD9" w:rsidP="00F94C2C">
      <w:pPr>
        <w:spacing w:after="0" w:line="240" w:lineRule="auto"/>
        <w:rPr>
          <w:rFonts w:ascii="Times New Roman" w:hAnsi="Times New Roman" w:cs="Times New Roman"/>
        </w:rPr>
      </w:pPr>
      <w:r>
        <w:rPr>
          <w:rFonts w:ascii="Times New Roman" w:hAnsi="Times New Roman" w:cs="Times New Roman"/>
        </w:rPr>
        <w:t>818-275-3061</w:t>
      </w:r>
      <w:r>
        <w:rPr>
          <w:rFonts w:ascii="Times New Roman" w:hAnsi="Times New Roman" w:cs="Times New Roman"/>
          <w:b/>
          <w:bCs/>
        </w:rPr>
        <w:t xml:space="preserve"> </w:t>
      </w:r>
      <w:r>
        <w:rPr>
          <w:rFonts w:ascii="Times New Roman" w:hAnsi="Times New Roman" w:cs="Times New Roman"/>
        </w:rPr>
        <w:t>(office)</w:t>
      </w:r>
    </w:p>
    <w:p w14:paraId="04A527C5" w14:textId="1851E919" w:rsidR="00121253" w:rsidRDefault="00121253" w:rsidP="00F94C2C">
      <w:pPr>
        <w:spacing w:after="0" w:line="240" w:lineRule="auto"/>
        <w:rPr>
          <w:rFonts w:ascii="Times New Roman" w:hAnsi="Times New Roman" w:cs="Times New Roman"/>
          <w:sz w:val="20"/>
          <w:szCs w:val="20"/>
        </w:rPr>
      </w:pPr>
      <w:r w:rsidRPr="001E711F">
        <w:rPr>
          <w:rFonts w:ascii="Times New Roman" w:hAnsi="Times New Roman" w:cs="Times New Roman"/>
          <w:sz w:val="20"/>
          <w:szCs w:val="20"/>
        </w:rPr>
        <w:t>410-627-0608 (cell)</w:t>
      </w:r>
    </w:p>
    <w:p w14:paraId="19681982" w14:textId="7DD6253B" w:rsidR="00CE3BD9" w:rsidRPr="001E711F" w:rsidRDefault="00CE3BD9" w:rsidP="00121253">
      <w:pPr>
        <w:spacing w:after="0" w:line="240" w:lineRule="auto"/>
        <w:rPr>
          <w:rFonts w:ascii="Times New Roman" w:hAnsi="Times New Roman" w:cs="Times New Roman"/>
          <w:sz w:val="20"/>
          <w:szCs w:val="20"/>
        </w:rPr>
      </w:pPr>
      <w:r>
        <w:rPr>
          <w:rFonts w:ascii="Times New Roman" w:hAnsi="Times New Roman" w:cs="Times New Roman"/>
          <w:sz w:val="20"/>
          <w:szCs w:val="20"/>
        </w:rPr>
        <w:t>410-764-1967 (fax)</w:t>
      </w:r>
    </w:p>
    <w:p w14:paraId="4EF37487" w14:textId="77777777" w:rsidR="00121253" w:rsidRPr="001E711F" w:rsidRDefault="00121253" w:rsidP="00121253">
      <w:pPr>
        <w:spacing w:after="0" w:line="240" w:lineRule="auto"/>
        <w:rPr>
          <w:rFonts w:ascii="Times New Roman" w:hAnsi="Times New Roman" w:cs="Times New Roman"/>
          <w:sz w:val="20"/>
          <w:szCs w:val="20"/>
        </w:rPr>
      </w:pPr>
      <w:hyperlink r:id="rId13" w:history="1">
        <w:r w:rsidRPr="001E711F">
          <w:rPr>
            <w:rStyle w:val="Hyperlink"/>
            <w:rFonts w:ascii="Times New Roman" w:hAnsi="Times New Roman" w:cs="Times New Roman"/>
            <w:color w:val="auto"/>
            <w:sz w:val="20"/>
            <w:szCs w:val="20"/>
          </w:rPr>
          <w:t>bruceb@bancroftpress.com</w:t>
        </w:r>
      </w:hyperlink>
    </w:p>
    <w:p w14:paraId="6CCA2F37" w14:textId="77777777" w:rsidR="00121253" w:rsidRPr="001E711F" w:rsidRDefault="00121253" w:rsidP="00121253">
      <w:pPr>
        <w:spacing w:after="0" w:line="240" w:lineRule="auto"/>
        <w:rPr>
          <w:rFonts w:ascii="Times New Roman" w:hAnsi="Times New Roman" w:cs="Times New Roman"/>
          <w:sz w:val="20"/>
          <w:szCs w:val="20"/>
        </w:rPr>
      </w:pPr>
      <w:hyperlink r:id="rId14" w:history="1">
        <w:r w:rsidRPr="001E711F">
          <w:rPr>
            <w:rStyle w:val="Hyperlink"/>
            <w:rFonts w:ascii="Times New Roman" w:hAnsi="Times New Roman" w:cs="Times New Roman"/>
            <w:color w:val="auto"/>
            <w:sz w:val="20"/>
            <w:szCs w:val="20"/>
          </w:rPr>
          <w:t>www.bancroftpress.com</w:t>
        </w:r>
      </w:hyperlink>
    </w:p>
    <w:p w14:paraId="23823875" w14:textId="77777777" w:rsidR="00121253" w:rsidRPr="001E711F" w:rsidRDefault="00121253" w:rsidP="00121253">
      <w:pPr>
        <w:spacing w:after="0" w:line="240" w:lineRule="auto"/>
        <w:rPr>
          <w:rFonts w:ascii="Times New Roman" w:hAnsi="Times New Roman" w:cs="Times New Roman"/>
          <w:sz w:val="20"/>
          <w:szCs w:val="20"/>
        </w:rPr>
      </w:pPr>
    </w:p>
    <w:p w14:paraId="55BCB47F" w14:textId="77777777" w:rsidR="00121253" w:rsidRPr="001E711F" w:rsidRDefault="00121253" w:rsidP="00121253">
      <w:pPr>
        <w:spacing w:after="0" w:line="240" w:lineRule="auto"/>
        <w:rPr>
          <w:rFonts w:ascii="Times New Roman" w:eastAsia="Times New Roman" w:hAnsi="Times New Roman" w:cs="Times New Roman"/>
          <w:i/>
          <w:sz w:val="20"/>
          <w:szCs w:val="20"/>
        </w:rPr>
      </w:pPr>
      <w:r w:rsidRPr="001E711F">
        <w:rPr>
          <w:rFonts w:ascii="Times New Roman" w:eastAsia="Times New Roman" w:hAnsi="Times New Roman" w:cs="Times New Roman"/>
          <w:i/>
          <w:sz w:val="20"/>
          <w:szCs w:val="20"/>
        </w:rPr>
        <w:t>Title Info</w:t>
      </w:r>
    </w:p>
    <w:p w14:paraId="5DC6CFEB" w14:textId="77A68C1C" w:rsidR="00F94C2C" w:rsidRPr="00F94C2C" w:rsidRDefault="00F94C2C" w:rsidP="00296EC1">
      <w:pPr>
        <w:spacing w:after="0" w:line="240" w:lineRule="auto"/>
        <w:rPr>
          <w:rFonts w:ascii="Times New Roman" w:hAnsi="Times New Roman" w:cs="Times New Roman"/>
          <w:sz w:val="20"/>
          <w:szCs w:val="20"/>
        </w:rPr>
      </w:pPr>
      <w:r w:rsidRPr="00F94C2C">
        <w:rPr>
          <w:rFonts w:ascii="Times New Roman" w:hAnsi="Times New Roman" w:cs="Times New Roman"/>
          <w:sz w:val="20"/>
          <w:szCs w:val="20"/>
        </w:rPr>
        <w:t xml:space="preserve">Genre: </w:t>
      </w:r>
      <w:r w:rsidR="00296EC1" w:rsidRPr="00296EC1">
        <w:rPr>
          <w:rFonts w:ascii="Times New Roman" w:hAnsi="Times New Roman" w:cs="Times New Roman"/>
          <w:sz w:val="20"/>
          <w:szCs w:val="20"/>
        </w:rPr>
        <w:t>Personal Development | Motivational | Psychology | Health and Wel</w:t>
      </w:r>
      <w:r w:rsidR="00296EC1">
        <w:rPr>
          <w:rFonts w:ascii="Times New Roman" w:hAnsi="Times New Roman" w:cs="Times New Roman"/>
          <w:sz w:val="20"/>
          <w:szCs w:val="20"/>
        </w:rPr>
        <w:t>lness</w:t>
      </w:r>
    </w:p>
    <w:p w14:paraId="2F234137" w14:textId="58C39041" w:rsidR="00F94C2C" w:rsidRPr="00F94C2C" w:rsidRDefault="00F94C2C" w:rsidP="00F94C2C">
      <w:pPr>
        <w:spacing w:after="0" w:line="240" w:lineRule="auto"/>
        <w:rPr>
          <w:rFonts w:ascii="Times New Roman" w:hAnsi="Times New Roman" w:cs="Times New Roman"/>
          <w:sz w:val="20"/>
          <w:szCs w:val="20"/>
        </w:rPr>
      </w:pPr>
      <w:r w:rsidRPr="00F94C2C">
        <w:rPr>
          <w:rFonts w:ascii="Times New Roman" w:hAnsi="Times New Roman" w:cs="Times New Roman"/>
          <w:sz w:val="20"/>
          <w:szCs w:val="20"/>
        </w:rPr>
        <w:t xml:space="preserve">Pub Date: </w:t>
      </w:r>
      <w:r w:rsidR="00296EC1">
        <w:rPr>
          <w:rFonts w:ascii="Times New Roman" w:hAnsi="Times New Roman" w:cs="Times New Roman"/>
          <w:sz w:val="20"/>
          <w:szCs w:val="20"/>
        </w:rPr>
        <w:t>January 28, 2025</w:t>
      </w:r>
    </w:p>
    <w:p w14:paraId="7689A276" w14:textId="3EE388B3" w:rsidR="00F94C2C" w:rsidRPr="00F94C2C" w:rsidRDefault="00F94C2C" w:rsidP="00F94C2C">
      <w:pPr>
        <w:spacing w:after="0" w:line="240" w:lineRule="auto"/>
        <w:rPr>
          <w:rFonts w:ascii="Times New Roman" w:hAnsi="Times New Roman" w:cs="Times New Roman"/>
          <w:sz w:val="20"/>
          <w:szCs w:val="20"/>
        </w:rPr>
      </w:pPr>
      <w:r w:rsidRPr="00F94C2C">
        <w:rPr>
          <w:rFonts w:ascii="Times New Roman" w:hAnsi="Times New Roman" w:cs="Times New Roman"/>
          <w:sz w:val="20"/>
          <w:szCs w:val="20"/>
        </w:rPr>
        <w:t xml:space="preserve">Page Count: </w:t>
      </w:r>
      <w:r w:rsidR="00296EC1">
        <w:rPr>
          <w:rFonts w:ascii="Times New Roman" w:hAnsi="Times New Roman" w:cs="Times New Roman"/>
          <w:sz w:val="20"/>
          <w:szCs w:val="20"/>
        </w:rPr>
        <w:t>96 pages</w:t>
      </w:r>
    </w:p>
    <w:p w14:paraId="192A6DA6" w14:textId="21BCF9CC" w:rsidR="00F94C2C" w:rsidRPr="00F94C2C" w:rsidRDefault="00F94C2C" w:rsidP="00F94C2C">
      <w:pPr>
        <w:spacing w:after="0" w:line="240" w:lineRule="auto"/>
        <w:rPr>
          <w:rFonts w:ascii="Times New Roman" w:hAnsi="Times New Roman" w:cs="Times New Roman"/>
          <w:sz w:val="20"/>
          <w:szCs w:val="20"/>
        </w:rPr>
      </w:pPr>
      <w:r w:rsidRPr="00F94C2C">
        <w:rPr>
          <w:rFonts w:ascii="Times New Roman" w:hAnsi="Times New Roman" w:cs="Times New Roman"/>
          <w:sz w:val="20"/>
          <w:szCs w:val="20"/>
        </w:rPr>
        <w:t>Price: $</w:t>
      </w:r>
      <w:r w:rsidR="00296EC1">
        <w:rPr>
          <w:rFonts w:ascii="Times New Roman" w:hAnsi="Times New Roman" w:cs="Times New Roman"/>
          <w:sz w:val="20"/>
          <w:szCs w:val="20"/>
        </w:rPr>
        <w:t>14.99</w:t>
      </w:r>
      <w:r w:rsidRPr="00F94C2C">
        <w:rPr>
          <w:rFonts w:ascii="Times New Roman" w:hAnsi="Times New Roman" w:cs="Times New Roman"/>
          <w:sz w:val="20"/>
          <w:szCs w:val="20"/>
        </w:rPr>
        <w:t xml:space="preserve"> (hardcover); $9.99 (</w:t>
      </w:r>
      <w:proofErr w:type="spellStart"/>
      <w:r w:rsidRPr="00F94C2C">
        <w:rPr>
          <w:rFonts w:ascii="Times New Roman" w:hAnsi="Times New Roman" w:cs="Times New Roman"/>
          <w:sz w:val="20"/>
          <w:szCs w:val="20"/>
        </w:rPr>
        <w:t>ebook</w:t>
      </w:r>
      <w:proofErr w:type="spellEnd"/>
      <w:r w:rsidRPr="00F94C2C">
        <w:rPr>
          <w:rFonts w:ascii="Times New Roman" w:hAnsi="Times New Roman" w:cs="Times New Roman"/>
          <w:sz w:val="20"/>
          <w:szCs w:val="20"/>
        </w:rPr>
        <w:t>)</w:t>
      </w:r>
    </w:p>
    <w:p w14:paraId="1B40318A" w14:textId="76DF015F" w:rsidR="00121253" w:rsidRPr="001E711F" w:rsidRDefault="00F94C2C" w:rsidP="00F94C2C">
      <w:pPr>
        <w:spacing w:after="0" w:line="240" w:lineRule="auto"/>
        <w:rPr>
          <w:rFonts w:ascii="Times New Roman" w:hAnsi="Times New Roman" w:cs="Times New Roman"/>
          <w:sz w:val="20"/>
          <w:szCs w:val="20"/>
        </w:rPr>
      </w:pPr>
      <w:r w:rsidRPr="00F94C2C">
        <w:rPr>
          <w:rFonts w:ascii="Times New Roman" w:hAnsi="Times New Roman" w:cs="Times New Roman"/>
          <w:sz w:val="20"/>
          <w:szCs w:val="20"/>
        </w:rPr>
        <w:t xml:space="preserve">ISBN: </w:t>
      </w:r>
      <w:r w:rsidR="00F928E6" w:rsidRPr="00F928E6">
        <w:rPr>
          <w:rFonts w:ascii="Times New Roman" w:hAnsi="Times New Roman" w:cs="Times New Roman"/>
          <w:sz w:val="20"/>
          <w:szCs w:val="20"/>
        </w:rPr>
        <w:t>978-1-61088-</w:t>
      </w:r>
      <w:r w:rsidR="00296EC1">
        <w:rPr>
          <w:rFonts w:ascii="Times New Roman" w:hAnsi="Times New Roman" w:cs="Times New Roman"/>
          <w:sz w:val="20"/>
          <w:szCs w:val="20"/>
        </w:rPr>
        <w:t>638-3</w:t>
      </w:r>
      <w:r w:rsidRPr="00F94C2C">
        <w:rPr>
          <w:rFonts w:ascii="Times New Roman" w:hAnsi="Times New Roman" w:cs="Times New Roman"/>
          <w:sz w:val="20"/>
          <w:szCs w:val="20"/>
        </w:rPr>
        <w:t xml:space="preserve"> (hardcover);</w:t>
      </w:r>
      <w:r w:rsidR="00F928E6">
        <w:rPr>
          <w:rFonts w:ascii="Times New Roman" w:hAnsi="Times New Roman" w:cs="Times New Roman"/>
          <w:sz w:val="20"/>
          <w:szCs w:val="20"/>
        </w:rPr>
        <w:t xml:space="preserve"> </w:t>
      </w:r>
      <w:r w:rsidR="00F928E6" w:rsidRPr="00F928E6">
        <w:rPr>
          <w:rFonts w:ascii="Times New Roman" w:hAnsi="Times New Roman" w:cs="Times New Roman"/>
          <w:sz w:val="20"/>
          <w:szCs w:val="20"/>
        </w:rPr>
        <w:t>978-1-61088-</w:t>
      </w:r>
      <w:r w:rsidR="00296EC1">
        <w:rPr>
          <w:rFonts w:ascii="Times New Roman" w:hAnsi="Times New Roman" w:cs="Times New Roman"/>
          <w:sz w:val="20"/>
          <w:szCs w:val="20"/>
        </w:rPr>
        <w:t>640-6</w:t>
      </w:r>
      <w:r w:rsidR="00F928E6" w:rsidRPr="00F928E6">
        <w:rPr>
          <w:rFonts w:ascii="Times New Roman" w:hAnsi="Times New Roman" w:cs="Times New Roman"/>
          <w:sz w:val="20"/>
          <w:szCs w:val="20"/>
        </w:rPr>
        <w:t xml:space="preserve"> </w:t>
      </w:r>
      <w:r w:rsidRPr="00F94C2C">
        <w:rPr>
          <w:rFonts w:ascii="Times New Roman" w:hAnsi="Times New Roman" w:cs="Times New Roman"/>
          <w:sz w:val="20"/>
          <w:szCs w:val="20"/>
        </w:rPr>
        <w:t>(</w:t>
      </w:r>
      <w:proofErr w:type="spellStart"/>
      <w:r w:rsidRPr="00F94C2C">
        <w:rPr>
          <w:rFonts w:ascii="Times New Roman" w:hAnsi="Times New Roman" w:cs="Times New Roman"/>
          <w:sz w:val="20"/>
          <w:szCs w:val="20"/>
        </w:rPr>
        <w:t>ebook</w:t>
      </w:r>
      <w:proofErr w:type="spellEnd"/>
      <w:r w:rsidRPr="00F94C2C">
        <w:rPr>
          <w:rFonts w:ascii="Times New Roman" w:hAnsi="Times New Roman" w:cs="Times New Roman"/>
          <w:sz w:val="20"/>
          <w:szCs w:val="20"/>
        </w:rPr>
        <w:t>)</w:t>
      </w:r>
    </w:p>
    <w:p w14:paraId="1819B8A2" w14:textId="77777777" w:rsidR="00F94C2C" w:rsidRDefault="00F94C2C" w:rsidP="00121253">
      <w:pPr>
        <w:spacing w:after="0" w:line="240" w:lineRule="auto"/>
        <w:rPr>
          <w:rFonts w:ascii="Times New Roman" w:hAnsi="Times New Roman" w:cs="Times New Roman"/>
          <w:i/>
          <w:sz w:val="20"/>
          <w:szCs w:val="20"/>
        </w:rPr>
      </w:pPr>
    </w:p>
    <w:p w14:paraId="08B94491" w14:textId="57A3C91D" w:rsidR="00121253" w:rsidRPr="001E711F" w:rsidRDefault="00121253" w:rsidP="00121253">
      <w:pPr>
        <w:spacing w:after="0" w:line="240" w:lineRule="auto"/>
        <w:rPr>
          <w:rFonts w:ascii="Times New Roman" w:hAnsi="Times New Roman" w:cs="Times New Roman"/>
          <w:i/>
          <w:sz w:val="20"/>
          <w:szCs w:val="20"/>
        </w:rPr>
      </w:pPr>
      <w:r w:rsidRPr="001E711F">
        <w:rPr>
          <w:rFonts w:ascii="Times New Roman" w:hAnsi="Times New Roman" w:cs="Times New Roman"/>
          <w:i/>
          <w:sz w:val="20"/>
          <w:szCs w:val="20"/>
        </w:rPr>
        <w:t>Distributor</w:t>
      </w:r>
    </w:p>
    <w:p w14:paraId="46882273" w14:textId="77777777" w:rsidR="00121253" w:rsidRPr="001E711F" w:rsidRDefault="00121253" w:rsidP="00121253">
      <w:pPr>
        <w:spacing w:after="0" w:line="240" w:lineRule="auto"/>
        <w:rPr>
          <w:rFonts w:ascii="Times New Roman" w:hAnsi="Times New Roman" w:cs="Times New Roman"/>
          <w:sz w:val="20"/>
          <w:szCs w:val="20"/>
        </w:rPr>
      </w:pPr>
      <w:r w:rsidRPr="001E711F">
        <w:rPr>
          <w:rFonts w:ascii="Times New Roman" w:hAnsi="Times New Roman" w:cs="Times New Roman"/>
          <w:sz w:val="20"/>
          <w:szCs w:val="20"/>
        </w:rPr>
        <w:t>Baker &amp; Taylor Publisher Services (the premier worldwide distributor of books, digital content, and entertainment products from approximately 25,000 suppliers to over 20,000 customers in 120 countries): 30 Amberwood Parkway Ashland, OH 44805.</w:t>
      </w:r>
    </w:p>
    <w:p w14:paraId="6F9E8352" w14:textId="77777777" w:rsidR="00121253" w:rsidRPr="001E711F" w:rsidRDefault="00121253" w:rsidP="00121253">
      <w:pPr>
        <w:spacing w:after="0" w:line="240" w:lineRule="auto"/>
        <w:rPr>
          <w:rFonts w:ascii="Times New Roman" w:hAnsi="Times New Roman" w:cs="Times New Roman"/>
          <w:i/>
          <w:sz w:val="20"/>
          <w:szCs w:val="20"/>
        </w:rPr>
      </w:pPr>
    </w:p>
    <w:p w14:paraId="4229AD26" w14:textId="77777777" w:rsidR="00687814" w:rsidRPr="00796B7B" w:rsidRDefault="00687814" w:rsidP="00687814">
      <w:pPr>
        <w:rPr>
          <w:rFonts w:ascii="Times New Roman" w:hAnsi="Times New Roman" w:cs="Times New Roman"/>
          <w:b/>
          <w:bCs/>
          <w:sz w:val="24"/>
          <w:szCs w:val="24"/>
        </w:rPr>
      </w:pPr>
      <w:r w:rsidRPr="00796B7B">
        <w:rPr>
          <w:rFonts w:ascii="Times New Roman" w:hAnsi="Times New Roman" w:cs="Times New Roman"/>
          <w:b/>
          <w:bCs/>
          <w:sz w:val="24"/>
          <w:szCs w:val="24"/>
        </w:rPr>
        <w:t>Bancroft Press</w:t>
      </w:r>
      <w:r w:rsidRPr="00DF12D8">
        <w:rPr>
          <w:rFonts w:ascii="Times New Roman" w:hAnsi="Times New Roman" w:cs="Times New Roman"/>
          <w:b/>
          <w:bCs/>
          <w:sz w:val="24"/>
          <w:szCs w:val="24"/>
        </w:rPr>
        <w:t xml:space="preserve"> </w:t>
      </w:r>
      <w:proofErr w:type="gramStart"/>
      <w:r w:rsidRPr="00796B7B">
        <w:rPr>
          <w:rFonts w:ascii="Times New Roman" w:hAnsi="Times New Roman" w:cs="Times New Roman"/>
          <w:b/>
          <w:bCs/>
          <w:sz w:val="24"/>
          <w:szCs w:val="24"/>
        </w:rPr>
        <w:t>A</w:t>
      </w:r>
      <w:proofErr w:type="gramEnd"/>
      <w:r w:rsidRPr="00796B7B">
        <w:rPr>
          <w:rFonts w:ascii="Times New Roman" w:hAnsi="Times New Roman" w:cs="Times New Roman"/>
          <w:b/>
          <w:bCs/>
          <w:sz w:val="24"/>
          <w:szCs w:val="24"/>
        </w:rPr>
        <w:t xml:space="preserve"> Premier Independent Publisher</w:t>
      </w:r>
    </w:p>
    <w:p w14:paraId="53E470A2" w14:textId="77777777" w:rsidR="00687814" w:rsidRPr="00796B7B" w:rsidRDefault="00687814" w:rsidP="00687814">
      <w:pPr>
        <w:rPr>
          <w:rFonts w:ascii="Times New Roman" w:hAnsi="Times New Roman" w:cs="Times New Roman"/>
          <w:sz w:val="24"/>
          <w:szCs w:val="24"/>
        </w:rPr>
      </w:pPr>
      <w:r w:rsidRPr="00796B7B">
        <w:rPr>
          <w:rFonts w:ascii="Times New Roman" w:hAnsi="Times New Roman" w:cs="Times New Roman"/>
          <w:sz w:val="24"/>
          <w:szCs w:val="24"/>
        </w:rPr>
        <w:t>Since 1992, Bancroft Press has established itself as a leading independent publishing house, consistently recognized for its exceptional literary contributions. With a catalog that spans memoirs, mysteries, young adult novels, and biographies, Bancroft publishes only 4-6 carefully selected books annually, ensuring each title meets the highest standards of quality and creativity.</w:t>
      </w:r>
    </w:p>
    <w:p w14:paraId="7DC1CAEB" w14:textId="77777777" w:rsidR="00687814" w:rsidRPr="00796B7B" w:rsidRDefault="00687814" w:rsidP="00687814">
      <w:pPr>
        <w:rPr>
          <w:rFonts w:ascii="Times New Roman" w:hAnsi="Times New Roman" w:cs="Times New Roman"/>
          <w:sz w:val="24"/>
          <w:szCs w:val="24"/>
        </w:rPr>
      </w:pPr>
      <w:r w:rsidRPr="00796B7B">
        <w:rPr>
          <w:rFonts w:ascii="Times New Roman" w:hAnsi="Times New Roman" w:cs="Times New Roman"/>
          <w:sz w:val="24"/>
          <w:szCs w:val="24"/>
        </w:rPr>
        <w:t xml:space="preserve">The press boasts an impressive track record of critical and commercial success, including works by Pulitzer Prize winners Alice Steinbach, Stephen Hunter, Elizabeth McGowan, and Mark S. Johnson. Its titles frequently earn </w:t>
      </w:r>
      <w:proofErr w:type="gramStart"/>
      <w:r w:rsidRPr="00796B7B">
        <w:rPr>
          <w:rFonts w:ascii="Times New Roman" w:hAnsi="Times New Roman" w:cs="Times New Roman"/>
          <w:sz w:val="24"/>
          <w:szCs w:val="24"/>
        </w:rPr>
        <w:t>starred</w:t>
      </w:r>
      <w:proofErr w:type="gramEnd"/>
      <w:r w:rsidRPr="00796B7B">
        <w:rPr>
          <w:rFonts w:ascii="Times New Roman" w:hAnsi="Times New Roman" w:cs="Times New Roman"/>
          <w:sz w:val="24"/>
          <w:szCs w:val="24"/>
        </w:rPr>
        <w:t xml:space="preserve"> reviews and accolades, such as </w:t>
      </w:r>
      <w:r w:rsidRPr="00796B7B">
        <w:rPr>
          <w:rFonts w:ascii="Times New Roman" w:hAnsi="Times New Roman" w:cs="Times New Roman"/>
          <w:i/>
          <w:iCs/>
          <w:sz w:val="24"/>
          <w:szCs w:val="24"/>
        </w:rPr>
        <w:t>The Missing Kennedy</w:t>
      </w:r>
      <w:r w:rsidRPr="00796B7B">
        <w:rPr>
          <w:rFonts w:ascii="Times New Roman" w:hAnsi="Times New Roman" w:cs="Times New Roman"/>
          <w:sz w:val="24"/>
          <w:szCs w:val="24"/>
        </w:rPr>
        <w:t xml:space="preserve">, a New York Times </w:t>
      </w:r>
      <w:proofErr w:type="spellStart"/>
      <w:r w:rsidRPr="00796B7B">
        <w:rPr>
          <w:rFonts w:ascii="Times New Roman" w:hAnsi="Times New Roman" w:cs="Times New Roman"/>
          <w:sz w:val="24"/>
          <w:szCs w:val="24"/>
        </w:rPr>
        <w:t>ebook</w:t>
      </w:r>
      <w:proofErr w:type="spellEnd"/>
      <w:r w:rsidRPr="00796B7B">
        <w:rPr>
          <w:rFonts w:ascii="Times New Roman" w:hAnsi="Times New Roman" w:cs="Times New Roman"/>
          <w:sz w:val="24"/>
          <w:szCs w:val="24"/>
        </w:rPr>
        <w:t xml:space="preserve"> bestseller that graced the cover of </w:t>
      </w:r>
      <w:r w:rsidRPr="00796B7B">
        <w:rPr>
          <w:rFonts w:ascii="Times New Roman" w:hAnsi="Times New Roman" w:cs="Times New Roman"/>
          <w:i/>
          <w:iCs/>
          <w:sz w:val="24"/>
          <w:szCs w:val="24"/>
        </w:rPr>
        <w:t>People Magazine</w:t>
      </w:r>
      <w:r w:rsidRPr="00796B7B">
        <w:rPr>
          <w:rFonts w:ascii="Times New Roman" w:hAnsi="Times New Roman" w:cs="Times New Roman"/>
          <w:sz w:val="24"/>
          <w:szCs w:val="24"/>
        </w:rPr>
        <w:t xml:space="preserve">. Bancroft’s </w:t>
      </w:r>
      <w:r w:rsidRPr="00796B7B">
        <w:rPr>
          <w:rFonts w:ascii="Times New Roman" w:hAnsi="Times New Roman" w:cs="Times New Roman"/>
          <w:sz w:val="24"/>
          <w:szCs w:val="24"/>
        </w:rPr>
        <w:lastRenderedPageBreak/>
        <w:t>commitment to fostering emerging voices and exploring diverse perspectives has made it a beacon of excellence and innovation in the literary world.</w:t>
      </w:r>
    </w:p>
    <w:p w14:paraId="0E9291EF" w14:textId="38D549A6" w:rsidR="001610D7" w:rsidRDefault="00687814" w:rsidP="00687814">
      <w:pPr>
        <w:rPr>
          <w:rFonts w:ascii="Times New Roman" w:hAnsi="Times New Roman" w:cs="Times New Roman"/>
          <w:sz w:val="24"/>
          <w:szCs w:val="24"/>
        </w:rPr>
      </w:pPr>
      <w:r w:rsidRPr="00796B7B">
        <w:rPr>
          <w:rFonts w:ascii="Times New Roman" w:hAnsi="Times New Roman" w:cs="Times New Roman"/>
          <w:sz w:val="24"/>
          <w:szCs w:val="24"/>
        </w:rPr>
        <w:t>Strategically based in Los Angeles, Bancroft Press is uniquely positioned to connect its compelling narratives to Hollywood, with numerous titles optioned for film and television by esteemed industry leaders. This dynamic blend of literary and cinematic influence further cements Bancroft's status as a premier indie publisher.</w:t>
      </w:r>
    </w:p>
    <w:p w14:paraId="6977315B" w14:textId="77777777" w:rsidR="001610D7" w:rsidRDefault="001610D7">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6B846C75" w14:textId="77777777" w:rsidR="001610D7" w:rsidRPr="001610D7" w:rsidRDefault="001610D7" w:rsidP="001610D7">
      <w:pPr>
        <w:spacing w:after="120" w:line="240" w:lineRule="auto"/>
        <w:rPr>
          <w:rFonts w:ascii="Times New Roman" w:eastAsia="Aptos" w:hAnsi="Times New Roman" w:cs="Aptos"/>
          <w:b/>
          <w:bCs/>
          <w:sz w:val="24"/>
          <w:szCs w:val="24"/>
        </w:rPr>
      </w:pPr>
      <w:r w:rsidRPr="001610D7">
        <w:rPr>
          <w:rFonts w:ascii="Times New Roman" w:eastAsia="Aptos" w:hAnsi="Times New Roman" w:cs="Aptos"/>
          <w:b/>
          <w:bCs/>
          <w:sz w:val="24"/>
          <w:szCs w:val="24"/>
        </w:rPr>
        <w:lastRenderedPageBreak/>
        <w:t>Book-Related Guest Appearances Made by the Author on the Following Podcasts</w:t>
      </w:r>
    </w:p>
    <w:p w14:paraId="5FE9E2B5" w14:textId="1CCFBEF2" w:rsidR="005F35B4" w:rsidRDefault="005F35B4" w:rsidP="001610D7">
      <w:pPr>
        <w:numPr>
          <w:ilvl w:val="0"/>
          <w:numId w:val="43"/>
        </w:numPr>
        <w:spacing w:after="120" w:line="240" w:lineRule="auto"/>
        <w:contextualSpacing/>
        <w:rPr>
          <w:rFonts w:ascii="Times New Roman" w:eastAsia="Aptos" w:hAnsi="Times New Roman" w:cs="Aptos"/>
          <w:sz w:val="24"/>
          <w:szCs w:val="24"/>
        </w:rPr>
      </w:pPr>
      <w:r w:rsidRPr="005F35B4">
        <w:rPr>
          <w:rFonts w:ascii="Times New Roman" w:eastAsia="Aptos" w:hAnsi="Times New Roman" w:cs="Aptos"/>
          <w:sz w:val="24"/>
          <w:szCs w:val="24"/>
        </w:rPr>
        <w:t>Imposter Syndrome Files</w:t>
      </w:r>
    </w:p>
    <w:p w14:paraId="5241B86B" w14:textId="4E7B0133" w:rsidR="001610D7" w:rsidRPr="001610D7" w:rsidRDefault="001610D7" w:rsidP="001610D7">
      <w:pPr>
        <w:numPr>
          <w:ilvl w:val="0"/>
          <w:numId w:val="43"/>
        </w:numPr>
        <w:spacing w:after="120" w:line="240" w:lineRule="auto"/>
        <w:contextualSpacing/>
        <w:rPr>
          <w:rFonts w:ascii="Times New Roman" w:eastAsia="Aptos" w:hAnsi="Times New Roman" w:cs="Aptos"/>
          <w:sz w:val="24"/>
          <w:szCs w:val="24"/>
        </w:rPr>
      </w:pPr>
      <w:r w:rsidRPr="001610D7">
        <w:rPr>
          <w:rFonts w:ascii="Times New Roman" w:eastAsia="Aptos" w:hAnsi="Times New Roman" w:cs="Aptos"/>
          <w:sz w:val="24"/>
          <w:szCs w:val="24"/>
        </w:rPr>
        <w:t>Between the Covers</w:t>
      </w:r>
    </w:p>
    <w:p w14:paraId="3E4CBAB6" w14:textId="77777777" w:rsidR="001610D7" w:rsidRPr="001610D7" w:rsidRDefault="001610D7" w:rsidP="001610D7">
      <w:pPr>
        <w:numPr>
          <w:ilvl w:val="0"/>
          <w:numId w:val="43"/>
        </w:numPr>
        <w:spacing w:after="120" w:line="240" w:lineRule="auto"/>
        <w:contextualSpacing/>
        <w:rPr>
          <w:rFonts w:ascii="Times New Roman" w:eastAsia="Aptos" w:hAnsi="Times New Roman" w:cs="Aptos"/>
          <w:sz w:val="24"/>
          <w:szCs w:val="24"/>
        </w:rPr>
      </w:pPr>
      <w:proofErr w:type="gramStart"/>
      <w:r w:rsidRPr="001610D7">
        <w:rPr>
          <w:rFonts w:ascii="Times New Roman" w:eastAsia="Aptos" w:hAnsi="Times New Roman" w:cs="Aptos"/>
          <w:sz w:val="24"/>
          <w:szCs w:val="24"/>
        </w:rPr>
        <w:t>A Life</w:t>
      </w:r>
      <w:proofErr w:type="gramEnd"/>
      <w:r w:rsidRPr="001610D7">
        <w:rPr>
          <w:rFonts w:ascii="Times New Roman" w:eastAsia="Aptos" w:hAnsi="Times New Roman" w:cs="Aptos"/>
          <w:sz w:val="24"/>
          <w:szCs w:val="24"/>
        </w:rPr>
        <w:t xml:space="preserve"> Worth Being</w:t>
      </w:r>
    </w:p>
    <w:p w14:paraId="20A3A9CB" w14:textId="77777777" w:rsidR="001610D7" w:rsidRPr="001610D7" w:rsidRDefault="001610D7" w:rsidP="001610D7">
      <w:pPr>
        <w:numPr>
          <w:ilvl w:val="0"/>
          <w:numId w:val="43"/>
        </w:numPr>
        <w:spacing w:after="120" w:line="240" w:lineRule="auto"/>
        <w:contextualSpacing/>
        <w:rPr>
          <w:rFonts w:ascii="Times New Roman" w:eastAsia="Aptos" w:hAnsi="Times New Roman" w:cs="Aptos"/>
          <w:sz w:val="24"/>
          <w:szCs w:val="24"/>
        </w:rPr>
      </w:pPr>
      <w:r w:rsidRPr="001610D7">
        <w:rPr>
          <w:rFonts w:ascii="Times New Roman" w:eastAsia="Aptos" w:hAnsi="Times New Roman" w:cs="Aptos"/>
          <w:sz w:val="24"/>
          <w:szCs w:val="24"/>
        </w:rPr>
        <w:t>Soul-led Creative Women</w:t>
      </w:r>
    </w:p>
    <w:p w14:paraId="41B583C6" w14:textId="77777777" w:rsidR="001610D7" w:rsidRPr="001610D7" w:rsidRDefault="001610D7" w:rsidP="001610D7">
      <w:pPr>
        <w:numPr>
          <w:ilvl w:val="0"/>
          <w:numId w:val="43"/>
        </w:numPr>
        <w:spacing w:after="120" w:line="240" w:lineRule="auto"/>
        <w:contextualSpacing/>
        <w:rPr>
          <w:rFonts w:ascii="Times New Roman" w:eastAsia="Aptos" w:hAnsi="Times New Roman" w:cs="Aptos"/>
          <w:sz w:val="24"/>
          <w:szCs w:val="24"/>
        </w:rPr>
      </w:pPr>
      <w:r w:rsidRPr="001610D7">
        <w:rPr>
          <w:rFonts w:ascii="Times New Roman" w:eastAsia="Aptos" w:hAnsi="Times New Roman" w:cs="Aptos"/>
          <w:sz w:val="24"/>
          <w:szCs w:val="24"/>
        </w:rPr>
        <w:t>Follow Your Curiosity</w:t>
      </w:r>
    </w:p>
    <w:p w14:paraId="6B8D1127" w14:textId="77777777" w:rsidR="001610D7" w:rsidRPr="001610D7" w:rsidRDefault="001610D7" w:rsidP="001610D7">
      <w:pPr>
        <w:numPr>
          <w:ilvl w:val="0"/>
          <w:numId w:val="43"/>
        </w:numPr>
        <w:spacing w:after="120" w:line="240" w:lineRule="auto"/>
        <w:contextualSpacing/>
        <w:rPr>
          <w:rFonts w:ascii="Times New Roman" w:eastAsia="Aptos" w:hAnsi="Times New Roman" w:cs="Aptos"/>
          <w:sz w:val="24"/>
          <w:szCs w:val="24"/>
        </w:rPr>
      </w:pPr>
      <w:r w:rsidRPr="001610D7">
        <w:rPr>
          <w:rFonts w:ascii="Times New Roman" w:eastAsia="Aptos" w:hAnsi="Times New Roman" w:cs="Aptos"/>
          <w:sz w:val="24"/>
          <w:szCs w:val="24"/>
        </w:rPr>
        <w:t xml:space="preserve">Chasing Happiness with Ryan </w:t>
      </w:r>
      <w:proofErr w:type="spellStart"/>
      <w:r w:rsidRPr="001610D7">
        <w:rPr>
          <w:rFonts w:ascii="Times New Roman" w:eastAsia="Aptos" w:hAnsi="Times New Roman" w:cs="Aptos"/>
          <w:sz w:val="24"/>
          <w:szCs w:val="24"/>
        </w:rPr>
        <w:t>DeMent</w:t>
      </w:r>
      <w:proofErr w:type="spellEnd"/>
    </w:p>
    <w:p w14:paraId="1DD7F749" w14:textId="035BE615" w:rsidR="001610D7" w:rsidRPr="001610D7" w:rsidRDefault="001610D7" w:rsidP="001610D7">
      <w:pPr>
        <w:numPr>
          <w:ilvl w:val="0"/>
          <w:numId w:val="43"/>
        </w:numPr>
        <w:spacing w:after="120" w:line="240" w:lineRule="auto"/>
        <w:contextualSpacing/>
        <w:rPr>
          <w:rFonts w:ascii="Times New Roman" w:eastAsia="Aptos" w:hAnsi="Times New Roman" w:cs="Aptos"/>
          <w:sz w:val="24"/>
          <w:szCs w:val="24"/>
        </w:rPr>
      </w:pPr>
      <w:r w:rsidRPr="001610D7">
        <w:rPr>
          <w:rFonts w:ascii="Times New Roman" w:eastAsia="Aptos" w:hAnsi="Times New Roman" w:cs="Aptos"/>
          <w:sz w:val="24"/>
          <w:szCs w:val="24"/>
        </w:rPr>
        <w:t>Healthy Mind, Health</w:t>
      </w:r>
      <w:r w:rsidR="00CE2FC3">
        <w:rPr>
          <w:rFonts w:ascii="Times New Roman" w:eastAsia="Aptos" w:hAnsi="Times New Roman" w:cs="Aptos"/>
          <w:sz w:val="24"/>
          <w:szCs w:val="24"/>
        </w:rPr>
        <w:t>y</w:t>
      </w:r>
      <w:r w:rsidRPr="001610D7">
        <w:rPr>
          <w:rFonts w:ascii="Times New Roman" w:eastAsia="Aptos" w:hAnsi="Times New Roman" w:cs="Aptos"/>
          <w:sz w:val="24"/>
          <w:szCs w:val="24"/>
        </w:rPr>
        <w:t xml:space="preserve"> Life</w:t>
      </w:r>
    </w:p>
    <w:p w14:paraId="01367793" w14:textId="77777777" w:rsidR="001610D7" w:rsidRPr="001610D7" w:rsidRDefault="001610D7" w:rsidP="001610D7">
      <w:pPr>
        <w:numPr>
          <w:ilvl w:val="0"/>
          <w:numId w:val="43"/>
        </w:numPr>
        <w:spacing w:after="120" w:line="240" w:lineRule="auto"/>
        <w:contextualSpacing/>
        <w:rPr>
          <w:rFonts w:ascii="Times New Roman" w:eastAsia="Aptos" w:hAnsi="Times New Roman" w:cs="Aptos"/>
          <w:sz w:val="24"/>
          <w:szCs w:val="24"/>
        </w:rPr>
      </w:pPr>
      <w:r w:rsidRPr="001610D7">
        <w:rPr>
          <w:rFonts w:ascii="Times New Roman" w:eastAsia="Aptos" w:hAnsi="Times New Roman" w:cs="Aptos"/>
          <w:sz w:val="24"/>
          <w:szCs w:val="24"/>
        </w:rPr>
        <w:t>A Joyful Rebellion</w:t>
      </w:r>
    </w:p>
    <w:p w14:paraId="219603E4" w14:textId="77777777" w:rsidR="001610D7" w:rsidRPr="001610D7" w:rsidRDefault="001610D7" w:rsidP="001610D7">
      <w:pPr>
        <w:numPr>
          <w:ilvl w:val="0"/>
          <w:numId w:val="43"/>
        </w:numPr>
        <w:spacing w:after="120" w:line="240" w:lineRule="auto"/>
        <w:contextualSpacing/>
        <w:rPr>
          <w:rFonts w:ascii="Times New Roman" w:eastAsia="Aptos" w:hAnsi="Times New Roman" w:cs="Aptos"/>
          <w:sz w:val="24"/>
          <w:szCs w:val="24"/>
        </w:rPr>
      </w:pPr>
      <w:r w:rsidRPr="001610D7">
        <w:rPr>
          <w:rFonts w:ascii="Times New Roman" w:eastAsia="Aptos" w:hAnsi="Times New Roman" w:cs="Aptos"/>
          <w:sz w:val="24"/>
          <w:szCs w:val="24"/>
        </w:rPr>
        <w:t>Let’s Keep it Real</w:t>
      </w:r>
    </w:p>
    <w:p w14:paraId="1320123B" w14:textId="77777777" w:rsidR="001610D7" w:rsidRPr="001610D7" w:rsidRDefault="001610D7" w:rsidP="001610D7">
      <w:pPr>
        <w:numPr>
          <w:ilvl w:val="0"/>
          <w:numId w:val="43"/>
        </w:numPr>
        <w:spacing w:after="120" w:line="240" w:lineRule="auto"/>
        <w:contextualSpacing/>
        <w:rPr>
          <w:rFonts w:ascii="Times New Roman" w:eastAsia="Aptos" w:hAnsi="Times New Roman" w:cs="Aptos"/>
          <w:sz w:val="24"/>
          <w:szCs w:val="24"/>
        </w:rPr>
      </w:pPr>
      <w:r w:rsidRPr="001610D7">
        <w:rPr>
          <w:rFonts w:ascii="Times New Roman" w:eastAsia="Aptos" w:hAnsi="Times New Roman" w:cs="Aptos"/>
          <w:sz w:val="24"/>
          <w:szCs w:val="24"/>
        </w:rPr>
        <w:t>Sustaining Creativity Podcast</w:t>
      </w:r>
    </w:p>
    <w:p w14:paraId="50681C97" w14:textId="77777777" w:rsidR="001610D7" w:rsidRPr="001610D7" w:rsidRDefault="001610D7" w:rsidP="001610D7">
      <w:pPr>
        <w:numPr>
          <w:ilvl w:val="0"/>
          <w:numId w:val="43"/>
        </w:numPr>
        <w:spacing w:after="120" w:line="240" w:lineRule="auto"/>
        <w:contextualSpacing/>
        <w:rPr>
          <w:rFonts w:ascii="Times New Roman" w:eastAsia="Aptos" w:hAnsi="Times New Roman" w:cs="Aptos"/>
          <w:sz w:val="24"/>
          <w:szCs w:val="24"/>
        </w:rPr>
      </w:pPr>
      <w:r w:rsidRPr="001610D7">
        <w:rPr>
          <w:rFonts w:ascii="Times New Roman" w:eastAsia="Aptos" w:hAnsi="Times New Roman" w:cs="Aptos"/>
          <w:sz w:val="24"/>
          <w:szCs w:val="24"/>
        </w:rPr>
        <w:t>Create Art Podcast</w:t>
      </w:r>
    </w:p>
    <w:p w14:paraId="451DA30F" w14:textId="77777777" w:rsidR="001610D7" w:rsidRPr="001610D7" w:rsidRDefault="001610D7" w:rsidP="001610D7">
      <w:pPr>
        <w:numPr>
          <w:ilvl w:val="0"/>
          <w:numId w:val="43"/>
        </w:numPr>
        <w:spacing w:after="120" w:line="240" w:lineRule="auto"/>
        <w:contextualSpacing/>
        <w:rPr>
          <w:rFonts w:ascii="Times New Roman" w:eastAsia="Aptos" w:hAnsi="Times New Roman" w:cs="Aptos"/>
          <w:sz w:val="24"/>
          <w:szCs w:val="24"/>
        </w:rPr>
      </w:pPr>
      <w:proofErr w:type="spellStart"/>
      <w:r w:rsidRPr="001610D7">
        <w:rPr>
          <w:rFonts w:ascii="Times New Roman" w:eastAsia="Aptos" w:hAnsi="Times New Roman" w:cs="Aptos"/>
          <w:sz w:val="24"/>
          <w:szCs w:val="24"/>
        </w:rPr>
        <w:t>Unconditioning</w:t>
      </w:r>
      <w:proofErr w:type="spellEnd"/>
      <w:r w:rsidRPr="001610D7">
        <w:rPr>
          <w:rFonts w:ascii="Times New Roman" w:eastAsia="Aptos" w:hAnsi="Times New Roman" w:cs="Aptos"/>
          <w:sz w:val="24"/>
          <w:szCs w:val="24"/>
        </w:rPr>
        <w:t>: Discovering the Voice Within</w:t>
      </w:r>
    </w:p>
    <w:p w14:paraId="1D0562A6" w14:textId="77777777" w:rsidR="001610D7" w:rsidRPr="001610D7" w:rsidRDefault="001610D7" w:rsidP="001610D7">
      <w:pPr>
        <w:numPr>
          <w:ilvl w:val="0"/>
          <w:numId w:val="43"/>
        </w:numPr>
        <w:spacing w:after="120" w:line="240" w:lineRule="auto"/>
        <w:contextualSpacing/>
        <w:rPr>
          <w:rFonts w:ascii="Times New Roman" w:eastAsia="Aptos" w:hAnsi="Times New Roman" w:cs="Aptos"/>
          <w:sz w:val="24"/>
          <w:szCs w:val="24"/>
        </w:rPr>
      </w:pPr>
      <w:r w:rsidRPr="001610D7">
        <w:rPr>
          <w:rFonts w:ascii="Times New Roman" w:eastAsia="Aptos" w:hAnsi="Times New Roman" w:cs="Aptos"/>
          <w:sz w:val="24"/>
          <w:szCs w:val="24"/>
        </w:rPr>
        <w:t>Creativity Found</w:t>
      </w:r>
    </w:p>
    <w:p w14:paraId="72A638DE" w14:textId="77777777" w:rsidR="001610D7" w:rsidRPr="001610D7" w:rsidRDefault="001610D7" w:rsidP="001610D7">
      <w:pPr>
        <w:numPr>
          <w:ilvl w:val="0"/>
          <w:numId w:val="43"/>
        </w:numPr>
        <w:spacing w:after="120" w:line="240" w:lineRule="auto"/>
        <w:contextualSpacing/>
        <w:rPr>
          <w:rFonts w:ascii="Times New Roman" w:eastAsia="Aptos" w:hAnsi="Times New Roman" w:cs="Aptos"/>
          <w:sz w:val="24"/>
          <w:szCs w:val="24"/>
        </w:rPr>
      </w:pPr>
      <w:r w:rsidRPr="001610D7">
        <w:rPr>
          <w:rFonts w:ascii="Times New Roman" w:eastAsia="Aptos" w:hAnsi="Times New Roman" w:cs="Aptos"/>
          <w:sz w:val="24"/>
          <w:szCs w:val="24"/>
        </w:rPr>
        <w:t>Blossom Your Awesome</w:t>
      </w:r>
    </w:p>
    <w:p w14:paraId="6DE0902F" w14:textId="43D09987" w:rsidR="001610D7" w:rsidRPr="001610D7" w:rsidRDefault="001610D7" w:rsidP="001610D7">
      <w:pPr>
        <w:numPr>
          <w:ilvl w:val="0"/>
          <w:numId w:val="43"/>
        </w:numPr>
        <w:spacing w:after="120" w:line="240" w:lineRule="auto"/>
        <w:contextualSpacing/>
        <w:rPr>
          <w:rFonts w:ascii="Times New Roman" w:eastAsia="Aptos" w:hAnsi="Times New Roman" w:cs="Aptos"/>
          <w:sz w:val="24"/>
          <w:szCs w:val="24"/>
        </w:rPr>
      </w:pPr>
      <w:r w:rsidRPr="001610D7">
        <w:rPr>
          <w:rFonts w:ascii="Times New Roman" w:eastAsia="Aptos" w:hAnsi="Times New Roman" w:cs="Aptos"/>
          <w:sz w:val="24"/>
          <w:szCs w:val="24"/>
        </w:rPr>
        <w:t>Paper Napkin</w:t>
      </w:r>
      <w:r>
        <w:rPr>
          <w:rFonts w:ascii="Times New Roman" w:eastAsia="Aptos" w:hAnsi="Times New Roman" w:cs="Aptos"/>
          <w:sz w:val="24"/>
          <w:szCs w:val="24"/>
        </w:rPr>
        <w:t xml:space="preserve"> Wisdom</w:t>
      </w:r>
      <w:r w:rsidRPr="001610D7">
        <w:rPr>
          <w:rFonts w:ascii="Times New Roman" w:eastAsia="Aptos" w:hAnsi="Times New Roman" w:cs="Aptos"/>
          <w:sz w:val="24"/>
          <w:szCs w:val="24"/>
        </w:rPr>
        <w:t xml:space="preserve"> </w:t>
      </w:r>
    </w:p>
    <w:p w14:paraId="31FBE82C" w14:textId="77777777" w:rsidR="001610D7" w:rsidRDefault="001610D7" w:rsidP="001610D7">
      <w:pPr>
        <w:spacing w:after="120" w:line="240" w:lineRule="auto"/>
        <w:rPr>
          <w:rFonts w:ascii="Times New Roman" w:eastAsia="Aptos" w:hAnsi="Times New Roman" w:cs="Aptos"/>
          <w:sz w:val="24"/>
          <w:szCs w:val="24"/>
          <w:u w:val="single"/>
        </w:rPr>
      </w:pPr>
    </w:p>
    <w:p w14:paraId="5B085EDF" w14:textId="1A2253F7" w:rsidR="001610D7" w:rsidRPr="001610D7" w:rsidRDefault="001610D7" w:rsidP="001610D7">
      <w:pPr>
        <w:spacing w:after="120" w:line="240" w:lineRule="auto"/>
        <w:rPr>
          <w:rFonts w:ascii="Times New Roman" w:eastAsia="Aptos" w:hAnsi="Times New Roman" w:cs="Aptos"/>
          <w:sz w:val="24"/>
          <w:szCs w:val="24"/>
        </w:rPr>
      </w:pPr>
      <w:r w:rsidRPr="001610D7">
        <w:rPr>
          <w:rFonts w:ascii="Times New Roman" w:eastAsia="Aptos" w:hAnsi="Times New Roman" w:cs="Aptos"/>
          <w:sz w:val="24"/>
          <w:szCs w:val="24"/>
          <w:u w:val="single"/>
        </w:rPr>
        <w:t>Upcoming</w:t>
      </w:r>
      <w:r w:rsidRPr="001610D7">
        <w:rPr>
          <w:rFonts w:ascii="Times New Roman" w:eastAsia="Aptos" w:hAnsi="Times New Roman" w:cs="Aptos"/>
          <w:sz w:val="24"/>
          <w:szCs w:val="24"/>
        </w:rPr>
        <w:t>:</w:t>
      </w:r>
    </w:p>
    <w:p w14:paraId="6B2C7E54" w14:textId="77777777" w:rsidR="001610D7" w:rsidRPr="001610D7" w:rsidRDefault="001610D7" w:rsidP="001610D7">
      <w:pPr>
        <w:numPr>
          <w:ilvl w:val="0"/>
          <w:numId w:val="44"/>
        </w:numPr>
        <w:spacing w:after="120" w:line="240" w:lineRule="auto"/>
        <w:contextualSpacing/>
        <w:rPr>
          <w:rFonts w:ascii="Times New Roman" w:eastAsia="Aptos" w:hAnsi="Times New Roman" w:cs="Aptos"/>
          <w:sz w:val="24"/>
          <w:szCs w:val="24"/>
        </w:rPr>
      </w:pPr>
      <w:r w:rsidRPr="001610D7">
        <w:rPr>
          <w:rFonts w:ascii="Times New Roman" w:eastAsia="Aptos" w:hAnsi="Times New Roman" w:cs="Aptos"/>
          <w:sz w:val="24"/>
          <w:szCs w:val="24"/>
        </w:rPr>
        <w:t>The Passionate Painter Podcast</w:t>
      </w:r>
    </w:p>
    <w:p w14:paraId="24F75D3F" w14:textId="77777777" w:rsidR="001610D7" w:rsidRPr="001610D7" w:rsidRDefault="001610D7" w:rsidP="001610D7">
      <w:pPr>
        <w:numPr>
          <w:ilvl w:val="0"/>
          <w:numId w:val="44"/>
        </w:numPr>
        <w:spacing w:after="120" w:line="240" w:lineRule="auto"/>
        <w:contextualSpacing/>
        <w:rPr>
          <w:rFonts w:ascii="Times New Roman" w:eastAsia="Aptos" w:hAnsi="Times New Roman" w:cs="Aptos"/>
          <w:sz w:val="24"/>
          <w:szCs w:val="24"/>
        </w:rPr>
      </w:pPr>
      <w:r w:rsidRPr="001610D7">
        <w:rPr>
          <w:rFonts w:ascii="Times New Roman" w:eastAsia="Aptos" w:hAnsi="Times New Roman" w:cs="Aptos"/>
          <w:sz w:val="24"/>
          <w:szCs w:val="24"/>
        </w:rPr>
        <w:t>The Author’s Voice with KAJ</w:t>
      </w:r>
    </w:p>
    <w:p w14:paraId="7AD42D28" w14:textId="77777777" w:rsidR="00687814" w:rsidRPr="00796B7B" w:rsidRDefault="00687814" w:rsidP="00687814">
      <w:pPr>
        <w:rPr>
          <w:rFonts w:ascii="Times New Roman" w:hAnsi="Times New Roman" w:cs="Times New Roman"/>
          <w:sz w:val="24"/>
          <w:szCs w:val="24"/>
        </w:rPr>
      </w:pPr>
    </w:p>
    <w:p w14:paraId="010F4012" w14:textId="77777777" w:rsidR="00186383" w:rsidRDefault="00186383">
      <w:pPr>
        <w:spacing w:after="200" w:line="276" w:lineRule="auto"/>
        <w:rPr>
          <w:rFonts w:ascii="Times New Roman Bold" w:hAnsi="Times New Roman Bold" w:cs="Times New Roman"/>
          <w:b/>
          <w:bCs/>
          <w:smallCaps/>
          <w:sz w:val="36"/>
          <w:szCs w:val="36"/>
        </w:rPr>
      </w:pPr>
      <w:r>
        <w:rPr>
          <w:rFonts w:ascii="Times New Roman Bold" w:hAnsi="Times New Roman Bold" w:cs="Times New Roman"/>
          <w:b/>
          <w:bCs/>
          <w:smallCaps/>
          <w:sz w:val="36"/>
          <w:szCs w:val="36"/>
        </w:rPr>
        <w:br w:type="page"/>
      </w:r>
    </w:p>
    <w:p w14:paraId="4D117CBE" w14:textId="77777777" w:rsidR="00CB0092" w:rsidRDefault="00CB0092" w:rsidP="00CB0092">
      <w:pPr>
        <w:spacing w:after="0" w:line="240" w:lineRule="auto"/>
        <w:jc w:val="center"/>
        <w:rPr>
          <w:rFonts w:ascii="Times New Roman" w:hAnsi="Times New Roman" w:cs="Times New Roman"/>
          <w:b/>
          <w:bCs/>
          <w:sz w:val="36"/>
          <w:szCs w:val="36"/>
        </w:rPr>
      </w:pPr>
      <w:r w:rsidRPr="00EB4B26">
        <w:rPr>
          <w:rFonts w:ascii="Times New Roman" w:hAnsi="Times New Roman" w:cs="Times New Roman"/>
          <w:b/>
          <w:bCs/>
          <w:sz w:val="36"/>
          <w:szCs w:val="36"/>
        </w:rPr>
        <w:lastRenderedPageBreak/>
        <w:t xml:space="preserve">Ten Pithy Soundbites </w:t>
      </w:r>
      <w:r>
        <w:rPr>
          <w:rFonts w:ascii="Times New Roman" w:hAnsi="Times New Roman" w:cs="Times New Roman"/>
          <w:b/>
          <w:bCs/>
          <w:sz w:val="36"/>
          <w:szCs w:val="36"/>
        </w:rPr>
        <w:t>t</w:t>
      </w:r>
      <w:r w:rsidRPr="00EB4B26">
        <w:rPr>
          <w:rFonts w:ascii="Times New Roman" w:hAnsi="Times New Roman" w:cs="Times New Roman"/>
          <w:b/>
          <w:bCs/>
          <w:sz w:val="36"/>
          <w:szCs w:val="36"/>
        </w:rPr>
        <w:t>hat Capture the Major Themes</w:t>
      </w:r>
    </w:p>
    <w:p w14:paraId="32EB5AAB" w14:textId="03E8253E" w:rsidR="00CB0092" w:rsidRPr="00EB4B26" w:rsidRDefault="00CB0092" w:rsidP="00CB0092">
      <w:pPr>
        <w:spacing w:after="0" w:line="240" w:lineRule="auto"/>
        <w:jc w:val="center"/>
        <w:rPr>
          <w:rFonts w:ascii="Times New Roman" w:hAnsi="Times New Roman" w:cs="Times New Roman"/>
          <w:b/>
          <w:bCs/>
          <w:i/>
          <w:iCs/>
          <w:sz w:val="24"/>
          <w:szCs w:val="24"/>
        </w:rPr>
      </w:pPr>
      <w:r w:rsidRPr="00EB4B26">
        <w:rPr>
          <w:rFonts w:ascii="Times New Roman" w:hAnsi="Times New Roman" w:cs="Times New Roman"/>
          <w:b/>
          <w:bCs/>
          <w:sz w:val="36"/>
          <w:szCs w:val="36"/>
        </w:rPr>
        <w:t xml:space="preserve">of Amy L. Bernstein in </w:t>
      </w:r>
      <w:r w:rsidRPr="00EB4B26">
        <w:rPr>
          <w:rFonts w:ascii="Times New Roman" w:hAnsi="Times New Roman" w:cs="Times New Roman"/>
          <w:b/>
          <w:bCs/>
          <w:i/>
          <w:iCs/>
          <w:sz w:val="36"/>
          <w:szCs w:val="36"/>
        </w:rPr>
        <w:t xml:space="preserve">Wrangling </w:t>
      </w:r>
      <w:r w:rsidR="008B4F17">
        <w:rPr>
          <w:rFonts w:ascii="Times New Roman" w:hAnsi="Times New Roman" w:cs="Times New Roman"/>
          <w:b/>
          <w:bCs/>
          <w:i/>
          <w:iCs/>
          <w:sz w:val="36"/>
          <w:szCs w:val="36"/>
        </w:rPr>
        <w:t>t</w:t>
      </w:r>
      <w:r w:rsidRPr="00EB4B26">
        <w:rPr>
          <w:rFonts w:ascii="Times New Roman" w:hAnsi="Times New Roman" w:cs="Times New Roman"/>
          <w:b/>
          <w:bCs/>
          <w:i/>
          <w:iCs/>
          <w:sz w:val="36"/>
          <w:szCs w:val="36"/>
        </w:rPr>
        <w:t>he Doubt Monster</w:t>
      </w:r>
    </w:p>
    <w:p w14:paraId="2AB5317F" w14:textId="77777777" w:rsidR="00CB0092" w:rsidRPr="00EB4B26" w:rsidRDefault="00CB0092" w:rsidP="00CB0092">
      <w:pPr>
        <w:spacing w:after="0" w:line="240" w:lineRule="auto"/>
        <w:rPr>
          <w:rFonts w:ascii="Times New Roman" w:hAnsi="Times New Roman" w:cs="Times New Roman"/>
          <w:b/>
          <w:bCs/>
          <w:sz w:val="24"/>
          <w:szCs w:val="24"/>
        </w:rPr>
      </w:pPr>
    </w:p>
    <w:p w14:paraId="04389DAC" w14:textId="77777777" w:rsidR="00CB0092" w:rsidRPr="00EB4B26" w:rsidRDefault="00CB0092" w:rsidP="00CB0092">
      <w:pPr>
        <w:numPr>
          <w:ilvl w:val="0"/>
          <w:numId w:val="45"/>
        </w:numPr>
        <w:rPr>
          <w:rFonts w:ascii="Times New Roman" w:hAnsi="Times New Roman" w:cs="Times New Roman"/>
          <w:sz w:val="24"/>
          <w:szCs w:val="24"/>
        </w:rPr>
      </w:pPr>
      <w:r w:rsidRPr="00EB4B26">
        <w:rPr>
          <w:rFonts w:ascii="Times New Roman" w:hAnsi="Times New Roman" w:cs="Times New Roman"/>
          <w:b/>
          <w:bCs/>
          <w:sz w:val="24"/>
          <w:szCs w:val="24"/>
        </w:rPr>
        <w:t>Doubt isn’t the enemy—it’s fuel.</w:t>
      </w:r>
      <w:r w:rsidRPr="00EB4B26">
        <w:rPr>
          <w:rFonts w:ascii="Times New Roman" w:hAnsi="Times New Roman" w:cs="Times New Roman"/>
          <w:sz w:val="24"/>
          <w:szCs w:val="24"/>
        </w:rPr>
        <w:t xml:space="preserve"> Instead of fighting it, use doubt to sharpen your creativity and push forward.</w:t>
      </w:r>
    </w:p>
    <w:p w14:paraId="0B057C5F" w14:textId="77777777" w:rsidR="00CB0092" w:rsidRPr="00EB4B26" w:rsidRDefault="00CB0092" w:rsidP="00CB0092">
      <w:pPr>
        <w:numPr>
          <w:ilvl w:val="0"/>
          <w:numId w:val="45"/>
        </w:numPr>
        <w:rPr>
          <w:rFonts w:ascii="Times New Roman" w:hAnsi="Times New Roman" w:cs="Times New Roman"/>
          <w:sz w:val="24"/>
          <w:szCs w:val="24"/>
        </w:rPr>
      </w:pPr>
      <w:r w:rsidRPr="00EB4B26">
        <w:rPr>
          <w:rFonts w:ascii="Times New Roman" w:hAnsi="Times New Roman" w:cs="Times New Roman"/>
          <w:b/>
          <w:bCs/>
          <w:sz w:val="24"/>
          <w:szCs w:val="24"/>
        </w:rPr>
        <w:t>You don’t eliminate doubt; you coexist with it.</w:t>
      </w:r>
      <w:r w:rsidRPr="00EB4B26">
        <w:rPr>
          <w:rFonts w:ascii="Times New Roman" w:hAnsi="Times New Roman" w:cs="Times New Roman"/>
          <w:sz w:val="24"/>
          <w:szCs w:val="24"/>
        </w:rPr>
        <w:t xml:space="preserve"> Doubt will always be </w:t>
      </w:r>
      <w:proofErr w:type="gramStart"/>
      <w:r w:rsidRPr="00EB4B26">
        <w:rPr>
          <w:rFonts w:ascii="Times New Roman" w:hAnsi="Times New Roman" w:cs="Times New Roman"/>
          <w:sz w:val="24"/>
          <w:szCs w:val="24"/>
        </w:rPr>
        <w:t>there—learning</w:t>
      </w:r>
      <w:proofErr w:type="gramEnd"/>
      <w:r w:rsidRPr="00EB4B26">
        <w:rPr>
          <w:rFonts w:ascii="Times New Roman" w:hAnsi="Times New Roman" w:cs="Times New Roman"/>
          <w:sz w:val="24"/>
          <w:szCs w:val="24"/>
        </w:rPr>
        <w:t xml:space="preserve"> to live with it is the key to artistic growth.</w:t>
      </w:r>
    </w:p>
    <w:p w14:paraId="6C80F46B" w14:textId="77777777" w:rsidR="00CB0092" w:rsidRPr="00EB4B26" w:rsidRDefault="00CB0092" w:rsidP="00CB0092">
      <w:pPr>
        <w:numPr>
          <w:ilvl w:val="0"/>
          <w:numId w:val="45"/>
        </w:numPr>
        <w:rPr>
          <w:rFonts w:ascii="Times New Roman" w:hAnsi="Times New Roman" w:cs="Times New Roman"/>
          <w:sz w:val="24"/>
          <w:szCs w:val="24"/>
        </w:rPr>
      </w:pPr>
      <w:r w:rsidRPr="00EB4B26">
        <w:rPr>
          <w:rFonts w:ascii="Times New Roman" w:hAnsi="Times New Roman" w:cs="Times New Roman"/>
          <w:b/>
          <w:bCs/>
          <w:sz w:val="24"/>
          <w:szCs w:val="24"/>
        </w:rPr>
        <w:t>Creativity thrives in an open mind.</w:t>
      </w:r>
      <w:r w:rsidRPr="00EB4B26">
        <w:rPr>
          <w:rFonts w:ascii="Times New Roman" w:hAnsi="Times New Roman" w:cs="Times New Roman"/>
          <w:sz w:val="24"/>
          <w:szCs w:val="24"/>
        </w:rPr>
        <w:t xml:space="preserve"> Let unrelated ideas collide and merge, and inspiration will follow.</w:t>
      </w:r>
    </w:p>
    <w:p w14:paraId="2A2D97A5" w14:textId="77777777" w:rsidR="00CB0092" w:rsidRPr="00EB4B26" w:rsidRDefault="00CB0092" w:rsidP="00CB0092">
      <w:pPr>
        <w:numPr>
          <w:ilvl w:val="0"/>
          <w:numId w:val="45"/>
        </w:numPr>
        <w:rPr>
          <w:rFonts w:ascii="Times New Roman" w:hAnsi="Times New Roman" w:cs="Times New Roman"/>
          <w:sz w:val="24"/>
          <w:szCs w:val="24"/>
        </w:rPr>
      </w:pPr>
      <w:r w:rsidRPr="00EB4B26">
        <w:rPr>
          <w:rFonts w:ascii="Times New Roman" w:hAnsi="Times New Roman" w:cs="Times New Roman"/>
          <w:b/>
          <w:bCs/>
          <w:sz w:val="24"/>
          <w:szCs w:val="24"/>
        </w:rPr>
        <w:t xml:space="preserve">Your doubt isn’t just </w:t>
      </w:r>
      <w:proofErr w:type="gramStart"/>
      <w:r w:rsidRPr="00EB4B26">
        <w:rPr>
          <w:rFonts w:ascii="Times New Roman" w:hAnsi="Times New Roman" w:cs="Times New Roman"/>
          <w:b/>
          <w:bCs/>
          <w:sz w:val="24"/>
          <w:szCs w:val="24"/>
        </w:rPr>
        <w:t>personal—</w:t>
      </w:r>
      <w:proofErr w:type="gramEnd"/>
      <w:r w:rsidRPr="00EB4B26">
        <w:rPr>
          <w:rFonts w:ascii="Times New Roman" w:hAnsi="Times New Roman" w:cs="Times New Roman"/>
          <w:b/>
          <w:bCs/>
          <w:sz w:val="24"/>
          <w:szCs w:val="24"/>
        </w:rPr>
        <w:t>it’s cultural.</w:t>
      </w:r>
      <w:r w:rsidRPr="00EB4B26">
        <w:rPr>
          <w:rFonts w:ascii="Times New Roman" w:hAnsi="Times New Roman" w:cs="Times New Roman"/>
          <w:sz w:val="24"/>
          <w:szCs w:val="24"/>
        </w:rPr>
        <w:t xml:space="preserve"> The world around you shapes your self-doubt, but you don’t have to let it define you.</w:t>
      </w:r>
    </w:p>
    <w:p w14:paraId="321F68A3" w14:textId="77777777" w:rsidR="00CB0092" w:rsidRPr="00EB4B26" w:rsidRDefault="00CB0092" w:rsidP="00CB0092">
      <w:pPr>
        <w:numPr>
          <w:ilvl w:val="0"/>
          <w:numId w:val="45"/>
        </w:numPr>
        <w:rPr>
          <w:rFonts w:ascii="Times New Roman" w:hAnsi="Times New Roman" w:cs="Times New Roman"/>
          <w:sz w:val="24"/>
          <w:szCs w:val="24"/>
        </w:rPr>
      </w:pPr>
      <w:r w:rsidRPr="00EB4B26">
        <w:rPr>
          <w:rFonts w:ascii="Times New Roman" w:hAnsi="Times New Roman" w:cs="Times New Roman"/>
          <w:b/>
          <w:bCs/>
          <w:sz w:val="24"/>
          <w:szCs w:val="24"/>
        </w:rPr>
        <w:t>Every act of creation is also an act of doubt.</w:t>
      </w:r>
      <w:r w:rsidRPr="00EB4B26">
        <w:rPr>
          <w:rFonts w:ascii="Times New Roman" w:hAnsi="Times New Roman" w:cs="Times New Roman"/>
          <w:sz w:val="24"/>
          <w:szCs w:val="24"/>
        </w:rPr>
        <w:t xml:space="preserve"> You can’t </w:t>
      </w:r>
      <w:proofErr w:type="gramStart"/>
      <w:r w:rsidRPr="00EB4B26">
        <w:rPr>
          <w:rFonts w:ascii="Times New Roman" w:hAnsi="Times New Roman" w:cs="Times New Roman"/>
          <w:sz w:val="24"/>
          <w:szCs w:val="24"/>
        </w:rPr>
        <w:t>make</w:t>
      </w:r>
      <w:proofErr w:type="gramEnd"/>
      <w:r w:rsidRPr="00EB4B26">
        <w:rPr>
          <w:rFonts w:ascii="Times New Roman" w:hAnsi="Times New Roman" w:cs="Times New Roman"/>
          <w:sz w:val="24"/>
          <w:szCs w:val="24"/>
        </w:rPr>
        <w:t xml:space="preserve"> without wondering, and that wondering is part of the magic.</w:t>
      </w:r>
    </w:p>
    <w:p w14:paraId="79FE0AEE" w14:textId="77777777" w:rsidR="00CB0092" w:rsidRPr="00EB4B26" w:rsidRDefault="00CB0092" w:rsidP="00CB0092">
      <w:pPr>
        <w:numPr>
          <w:ilvl w:val="0"/>
          <w:numId w:val="45"/>
        </w:numPr>
        <w:rPr>
          <w:rFonts w:ascii="Times New Roman" w:hAnsi="Times New Roman" w:cs="Times New Roman"/>
          <w:sz w:val="24"/>
          <w:szCs w:val="24"/>
        </w:rPr>
      </w:pPr>
      <w:r w:rsidRPr="00EB4B26">
        <w:rPr>
          <w:rFonts w:ascii="Times New Roman" w:hAnsi="Times New Roman" w:cs="Times New Roman"/>
          <w:b/>
          <w:bCs/>
          <w:sz w:val="24"/>
          <w:szCs w:val="24"/>
        </w:rPr>
        <w:t>Doubt speaks in many voices—turn down the volume.</w:t>
      </w:r>
      <w:r w:rsidRPr="00EB4B26">
        <w:rPr>
          <w:rFonts w:ascii="Times New Roman" w:hAnsi="Times New Roman" w:cs="Times New Roman"/>
          <w:sz w:val="24"/>
          <w:szCs w:val="24"/>
        </w:rPr>
        <w:t xml:space="preserve"> Learn to amplify your creative instincts instead of your self-criticism.</w:t>
      </w:r>
    </w:p>
    <w:p w14:paraId="21F644DF" w14:textId="77777777" w:rsidR="00CB0092" w:rsidRPr="00EB4B26" w:rsidRDefault="00CB0092" w:rsidP="00CB0092">
      <w:pPr>
        <w:numPr>
          <w:ilvl w:val="0"/>
          <w:numId w:val="45"/>
        </w:numPr>
        <w:rPr>
          <w:rFonts w:ascii="Times New Roman" w:hAnsi="Times New Roman" w:cs="Times New Roman"/>
          <w:sz w:val="24"/>
          <w:szCs w:val="24"/>
        </w:rPr>
      </w:pPr>
      <w:r w:rsidRPr="00EB4B26">
        <w:rPr>
          <w:rFonts w:ascii="Times New Roman" w:hAnsi="Times New Roman" w:cs="Times New Roman"/>
          <w:b/>
          <w:bCs/>
          <w:sz w:val="24"/>
          <w:szCs w:val="24"/>
        </w:rPr>
        <w:t>Doubt is proof that you care.</w:t>
      </w:r>
      <w:r w:rsidRPr="00EB4B26">
        <w:rPr>
          <w:rFonts w:ascii="Times New Roman" w:hAnsi="Times New Roman" w:cs="Times New Roman"/>
          <w:sz w:val="24"/>
          <w:szCs w:val="24"/>
        </w:rPr>
        <w:t xml:space="preserve"> If you </w:t>
      </w:r>
      <w:proofErr w:type="gramStart"/>
      <w:r w:rsidRPr="00EB4B26">
        <w:rPr>
          <w:rFonts w:ascii="Times New Roman" w:hAnsi="Times New Roman" w:cs="Times New Roman"/>
          <w:sz w:val="24"/>
          <w:szCs w:val="24"/>
        </w:rPr>
        <w:t>didn’t</w:t>
      </w:r>
      <w:proofErr w:type="gramEnd"/>
      <w:r w:rsidRPr="00EB4B26">
        <w:rPr>
          <w:rFonts w:ascii="Times New Roman" w:hAnsi="Times New Roman" w:cs="Times New Roman"/>
          <w:sz w:val="24"/>
          <w:szCs w:val="24"/>
        </w:rPr>
        <w:t xml:space="preserve"> feel doubt, your work wouldn’t matter to you.</w:t>
      </w:r>
    </w:p>
    <w:p w14:paraId="7FBCF4F3" w14:textId="77777777" w:rsidR="00CB0092" w:rsidRPr="00EB4B26" w:rsidRDefault="00CB0092" w:rsidP="00CB0092">
      <w:pPr>
        <w:numPr>
          <w:ilvl w:val="0"/>
          <w:numId w:val="45"/>
        </w:numPr>
        <w:rPr>
          <w:rFonts w:ascii="Times New Roman" w:hAnsi="Times New Roman" w:cs="Times New Roman"/>
          <w:sz w:val="24"/>
          <w:szCs w:val="24"/>
        </w:rPr>
      </w:pPr>
      <w:r w:rsidRPr="00EB4B26">
        <w:rPr>
          <w:rFonts w:ascii="Times New Roman" w:hAnsi="Times New Roman" w:cs="Times New Roman"/>
          <w:b/>
          <w:bCs/>
          <w:sz w:val="24"/>
          <w:szCs w:val="24"/>
        </w:rPr>
        <w:t>Action is the antidote to doubt.</w:t>
      </w:r>
      <w:r w:rsidRPr="00EB4B26">
        <w:rPr>
          <w:rFonts w:ascii="Times New Roman" w:hAnsi="Times New Roman" w:cs="Times New Roman"/>
          <w:sz w:val="24"/>
          <w:szCs w:val="24"/>
        </w:rPr>
        <w:t xml:space="preserve"> Even small creative steps break the paralysis of fear.</w:t>
      </w:r>
    </w:p>
    <w:p w14:paraId="0F0E1B98" w14:textId="77777777" w:rsidR="00CB0092" w:rsidRPr="00EB4B26" w:rsidRDefault="00CB0092" w:rsidP="00CB0092">
      <w:pPr>
        <w:numPr>
          <w:ilvl w:val="0"/>
          <w:numId w:val="45"/>
        </w:numPr>
        <w:rPr>
          <w:rFonts w:ascii="Times New Roman" w:hAnsi="Times New Roman" w:cs="Times New Roman"/>
          <w:sz w:val="24"/>
          <w:szCs w:val="24"/>
        </w:rPr>
      </w:pPr>
      <w:r w:rsidRPr="00EB4B26">
        <w:rPr>
          <w:rFonts w:ascii="Times New Roman" w:hAnsi="Times New Roman" w:cs="Times New Roman"/>
          <w:b/>
          <w:bCs/>
          <w:sz w:val="24"/>
          <w:szCs w:val="24"/>
        </w:rPr>
        <w:t>Reclaim your narrative—don’t let doubt tell your story.</w:t>
      </w:r>
      <w:r w:rsidRPr="00EB4B26">
        <w:rPr>
          <w:rFonts w:ascii="Times New Roman" w:hAnsi="Times New Roman" w:cs="Times New Roman"/>
          <w:sz w:val="24"/>
          <w:szCs w:val="24"/>
        </w:rPr>
        <w:t xml:space="preserve"> You are more than your inner critic; shape your own creative destiny.</w:t>
      </w:r>
    </w:p>
    <w:p w14:paraId="2B455FE0" w14:textId="77777777" w:rsidR="00CB0092" w:rsidRPr="00EB4B26" w:rsidRDefault="00CB0092" w:rsidP="00CB0092">
      <w:pPr>
        <w:numPr>
          <w:ilvl w:val="0"/>
          <w:numId w:val="45"/>
        </w:numPr>
        <w:rPr>
          <w:rFonts w:ascii="Times New Roman" w:hAnsi="Times New Roman" w:cs="Times New Roman"/>
          <w:sz w:val="24"/>
          <w:szCs w:val="24"/>
        </w:rPr>
      </w:pPr>
      <w:r w:rsidRPr="00EB4B26">
        <w:rPr>
          <w:rFonts w:ascii="Times New Roman" w:hAnsi="Times New Roman" w:cs="Times New Roman"/>
          <w:b/>
          <w:bCs/>
          <w:sz w:val="24"/>
          <w:szCs w:val="24"/>
        </w:rPr>
        <w:t>Your doubt is a monster, but you hold the leash.</w:t>
      </w:r>
      <w:r w:rsidRPr="00EB4B26">
        <w:rPr>
          <w:rFonts w:ascii="Times New Roman" w:hAnsi="Times New Roman" w:cs="Times New Roman"/>
          <w:sz w:val="24"/>
          <w:szCs w:val="24"/>
        </w:rPr>
        <w:t xml:space="preserve"> Wrangle it, work with it, and turn it into a creative ally.</w:t>
      </w:r>
    </w:p>
    <w:p w14:paraId="1F7BDD0F" w14:textId="77777777" w:rsidR="00CB0092" w:rsidRPr="00EB4B26" w:rsidRDefault="00CB0092" w:rsidP="00CB0092">
      <w:pPr>
        <w:rPr>
          <w:rFonts w:ascii="Times New Roman" w:hAnsi="Times New Roman" w:cs="Times New Roman"/>
          <w:sz w:val="24"/>
          <w:szCs w:val="24"/>
        </w:rPr>
      </w:pPr>
    </w:p>
    <w:p w14:paraId="2474381B" w14:textId="5D48B659" w:rsidR="00EA17A7" w:rsidRDefault="00EA17A7">
      <w:pPr>
        <w:spacing w:after="200" w:line="276" w:lineRule="auto"/>
      </w:pPr>
      <w:r>
        <w:br w:type="page"/>
      </w:r>
    </w:p>
    <w:p w14:paraId="68A1D40D" w14:textId="394C063B" w:rsidR="00BF7A3C" w:rsidRPr="003226FA" w:rsidRDefault="00BF7A3C" w:rsidP="00BF7A3C">
      <w:pPr>
        <w:jc w:val="center"/>
        <w:rPr>
          <w:rFonts w:ascii="Times New Roman" w:hAnsi="Times New Roman" w:cs="Times New Roman"/>
          <w:b/>
          <w:bCs/>
          <w:sz w:val="32"/>
          <w:szCs w:val="32"/>
        </w:rPr>
      </w:pPr>
      <w:r w:rsidRPr="003226FA">
        <w:rPr>
          <w:rFonts w:ascii="Times New Roman" w:hAnsi="Times New Roman" w:cs="Times New Roman"/>
          <w:b/>
          <w:bCs/>
          <w:sz w:val="32"/>
          <w:szCs w:val="32"/>
        </w:rPr>
        <w:lastRenderedPageBreak/>
        <w:t>Amy L. Bernstein</w:t>
      </w:r>
      <w:r>
        <w:rPr>
          <w:rFonts w:ascii="Times New Roman" w:hAnsi="Times New Roman" w:cs="Times New Roman"/>
          <w:b/>
          <w:bCs/>
          <w:sz w:val="32"/>
          <w:szCs w:val="32"/>
        </w:rPr>
        <w:t xml:space="preserve">, </w:t>
      </w:r>
      <w:r w:rsidR="00CB4DC2">
        <w:rPr>
          <w:rFonts w:ascii="Times New Roman" w:hAnsi="Times New Roman" w:cs="Times New Roman"/>
          <w:b/>
          <w:bCs/>
          <w:sz w:val="32"/>
          <w:szCs w:val="32"/>
        </w:rPr>
        <w:t>“</w:t>
      </w:r>
      <w:r w:rsidRPr="003226FA">
        <w:rPr>
          <w:rFonts w:ascii="Times New Roman" w:hAnsi="Times New Roman" w:cs="Times New Roman"/>
          <w:b/>
          <w:bCs/>
          <w:sz w:val="32"/>
          <w:szCs w:val="32"/>
        </w:rPr>
        <w:t>The Doyenne of Doubt</w:t>
      </w:r>
      <w:r w:rsidR="00CB4DC2">
        <w:rPr>
          <w:rFonts w:ascii="Times New Roman" w:hAnsi="Times New Roman" w:cs="Times New Roman"/>
          <w:b/>
          <w:bCs/>
          <w:sz w:val="32"/>
          <w:szCs w:val="32"/>
        </w:rPr>
        <w:t>”</w:t>
      </w:r>
    </w:p>
    <w:p w14:paraId="3E11A4B4" w14:textId="6585E6C9" w:rsidR="004E6E02" w:rsidRPr="004E6E02" w:rsidRDefault="004E6E02" w:rsidP="004E6E02">
      <w:pPr>
        <w:rPr>
          <w:rFonts w:ascii="Times New Roman" w:hAnsi="Times New Roman" w:cs="Times New Roman"/>
          <w:sz w:val="24"/>
          <w:szCs w:val="24"/>
        </w:rPr>
      </w:pPr>
      <w:r w:rsidRPr="004E6E02">
        <w:rPr>
          <w:rFonts w:ascii="Times New Roman" w:hAnsi="Times New Roman" w:cs="Times New Roman"/>
          <w:sz w:val="24"/>
          <w:szCs w:val="24"/>
        </w:rPr>
        <w:t xml:space="preserve">Amy L. Bernstein is an author, book coach, and former journalist who has walked with doubt her whole life. She abandoned her first novel because a voice in her head told her she had no business trying to write and no idea what she was doing. She failed to pursue screenwriting because she decided she lacked talent. And even after earning awards for her </w:t>
      </w:r>
      <w:proofErr w:type="gramStart"/>
      <w:r w:rsidRPr="004E6E02">
        <w:rPr>
          <w:rFonts w:ascii="Times New Roman" w:hAnsi="Times New Roman" w:cs="Times New Roman"/>
          <w:sz w:val="24"/>
          <w:szCs w:val="24"/>
        </w:rPr>
        <w:t>Master's</w:t>
      </w:r>
      <w:proofErr w:type="gramEnd"/>
      <w:r w:rsidRPr="004E6E02">
        <w:rPr>
          <w:rFonts w:ascii="Times New Roman" w:hAnsi="Times New Roman" w:cs="Times New Roman"/>
          <w:sz w:val="24"/>
          <w:szCs w:val="24"/>
        </w:rPr>
        <w:t xml:space="preserve"> thesis and then her journalism, Amy couldn't quite call herself a writer. </w:t>
      </w:r>
    </w:p>
    <w:p w14:paraId="2350E40C" w14:textId="2DF1C806" w:rsidR="00BF7A3C" w:rsidRPr="003226FA" w:rsidRDefault="00CB4DC2" w:rsidP="00BF7A3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1" locked="0" layoutInCell="1" allowOverlap="1" wp14:anchorId="2F9351EB" wp14:editId="3497D1A3">
            <wp:simplePos x="0" y="0"/>
            <wp:positionH relativeFrom="column">
              <wp:posOffset>0</wp:posOffset>
            </wp:positionH>
            <wp:positionV relativeFrom="paragraph">
              <wp:posOffset>-635</wp:posOffset>
            </wp:positionV>
            <wp:extent cx="2952750" cy="3356991"/>
            <wp:effectExtent l="19050" t="19050" r="19050" b="15240"/>
            <wp:wrapTight wrapText="bothSides">
              <wp:wrapPolygon edited="0">
                <wp:start x="-139" y="-123"/>
                <wp:lineTo x="-139" y="21575"/>
                <wp:lineTo x="21600" y="21575"/>
                <wp:lineTo x="21600" y="-123"/>
                <wp:lineTo x="-139" y="-123"/>
              </wp:wrapPolygon>
            </wp:wrapTight>
            <wp:docPr id="692684697" name="Picture 1" descr="A person with glasses and a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84697" name="Picture 1" descr="A person with glasses and a sweater&#10;&#10;AI-generated content may be incorrect."/>
                    <pic:cNvPicPr/>
                  </pic:nvPicPr>
                  <pic:blipFill rotWithShape="1">
                    <a:blip r:embed="rId15" cstate="print">
                      <a:extLst>
                        <a:ext uri="{28A0092B-C50C-407E-A947-70E740481C1C}">
                          <a14:useLocalDpi xmlns:a14="http://schemas.microsoft.com/office/drawing/2010/main" val="0"/>
                        </a:ext>
                      </a:extLst>
                    </a:blip>
                    <a:srcRect t="10873"/>
                    <a:stretch/>
                  </pic:blipFill>
                  <pic:spPr bwMode="auto">
                    <a:xfrm>
                      <a:off x="0" y="0"/>
                      <a:ext cx="2952750" cy="3356991"/>
                    </a:xfrm>
                    <a:prstGeom prst="rect">
                      <a:avLst/>
                    </a:prstGeom>
                    <a:ln w="63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62A">
        <w:rPr>
          <w:rFonts w:ascii="Times New Roman" w:hAnsi="Times New Roman" w:cs="Times New Roman"/>
          <w:sz w:val="24"/>
          <w:szCs w:val="24"/>
        </w:rPr>
        <w:t xml:space="preserve">Indeed, </w:t>
      </w:r>
      <w:r w:rsidR="00BF7A3C" w:rsidRPr="003226FA">
        <w:rPr>
          <w:rFonts w:ascii="Times New Roman" w:hAnsi="Times New Roman" w:cs="Times New Roman"/>
          <w:sz w:val="24"/>
          <w:szCs w:val="24"/>
        </w:rPr>
        <w:t xml:space="preserve">Amy has spent a lifetime wrestling with doubt—learning to navigate its depths, harness its power, and ultimately, transform it into a tool for creative resilience. Known as </w:t>
      </w:r>
      <w:r w:rsidR="00BF7A3C" w:rsidRPr="003226FA">
        <w:rPr>
          <w:rFonts w:ascii="Times New Roman" w:hAnsi="Times New Roman" w:cs="Times New Roman"/>
          <w:i/>
          <w:iCs/>
          <w:sz w:val="24"/>
          <w:szCs w:val="24"/>
        </w:rPr>
        <w:t>the Doyenne of Doubt</w:t>
      </w:r>
      <w:r w:rsidR="00BF7A3C" w:rsidRPr="003226FA">
        <w:rPr>
          <w:rFonts w:ascii="Times New Roman" w:hAnsi="Times New Roman" w:cs="Times New Roman"/>
          <w:sz w:val="24"/>
          <w:szCs w:val="24"/>
        </w:rPr>
        <w:t>, Amy has made it her mission to help others confront their own uncertainties and move forward with confidence.</w:t>
      </w:r>
    </w:p>
    <w:p w14:paraId="7149545B" w14:textId="77777777" w:rsidR="00BF7A3C" w:rsidRPr="003226FA" w:rsidRDefault="00BF7A3C" w:rsidP="00BF7A3C">
      <w:pPr>
        <w:rPr>
          <w:rFonts w:ascii="Times New Roman" w:hAnsi="Times New Roman" w:cs="Times New Roman"/>
          <w:sz w:val="24"/>
          <w:szCs w:val="24"/>
        </w:rPr>
      </w:pPr>
      <w:r w:rsidRPr="003226FA">
        <w:rPr>
          <w:rFonts w:ascii="Times New Roman" w:hAnsi="Times New Roman" w:cs="Times New Roman"/>
          <w:sz w:val="24"/>
          <w:szCs w:val="24"/>
        </w:rPr>
        <w:t xml:space="preserve">Doubt first took root in Amy’s life as a quiet, persistent voice—one that whispered she wasn’t good enough, wasn’t ready, wasn’t worthy of the creative life she envisioned. As a young writer, she questioned her ability to turn ideas into words, stories into books. Even as an award-winning journalist, she grappled with imposter syndrome, wondering if she was truly capable of shaping narratives that mattered. Like so many creatives, she often asked herself: </w:t>
      </w:r>
      <w:r w:rsidRPr="003226FA">
        <w:rPr>
          <w:rFonts w:ascii="Times New Roman" w:hAnsi="Times New Roman" w:cs="Times New Roman"/>
          <w:i/>
          <w:iCs/>
          <w:sz w:val="24"/>
          <w:szCs w:val="24"/>
        </w:rPr>
        <w:t>Do I deserve to be here?</w:t>
      </w:r>
      <w:r w:rsidRPr="003226FA">
        <w:rPr>
          <w:rFonts w:ascii="Times New Roman" w:hAnsi="Times New Roman" w:cs="Times New Roman"/>
          <w:sz w:val="24"/>
          <w:szCs w:val="24"/>
        </w:rPr>
        <w:t>​</w:t>
      </w:r>
    </w:p>
    <w:p w14:paraId="25362983" w14:textId="77777777" w:rsidR="00BF7A3C" w:rsidRPr="003226FA" w:rsidRDefault="00BF7A3C" w:rsidP="00BF7A3C">
      <w:pPr>
        <w:rPr>
          <w:rFonts w:ascii="Times New Roman" w:hAnsi="Times New Roman" w:cs="Times New Roman"/>
          <w:sz w:val="24"/>
          <w:szCs w:val="24"/>
        </w:rPr>
      </w:pPr>
      <w:r w:rsidRPr="003226FA">
        <w:rPr>
          <w:rFonts w:ascii="Times New Roman" w:hAnsi="Times New Roman" w:cs="Times New Roman"/>
          <w:sz w:val="24"/>
          <w:szCs w:val="24"/>
        </w:rPr>
        <w:t xml:space="preserve">Yet over time, Amy realized that doubt was not a foe to be vanquished, but a force to be understood. She began to see it as a </w:t>
      </w:r>
      <w:r w:rsidRPr="003226FA">
        <w:rPr>
          <w:rFonts w:ascii="Times New Roman" w:hAnsi="Times New Roman" w:cs="Times New Roman"/>
          <w:i/>
          <w:iCs/>
          <w:sz w:val="24"/>
          <w:szCs w:val="24"/>
        </w:rPr>
        <w:t>companion</w:t>
      </w:r>
      <w:r w:rsidRPr="003226FA">
        <w:rPr>
          <w:rFonts w:ascii="Times New Roman" w:hAnsi="Times New Roman" w:cs="Times New Roman"/>
          <w:sz w:val="24"/>
          <w:szCs w:val="24"/>
        </w:rPr>
        <w:t xml:space="preserve">—one that, when properly managed, could sharpen her instincts and deepen her work. In her latest book, </w:t>
      </w:r>
      <w:r w:rsidRPr="003226FA">
        <w:rPr>
          <w:rFonts w:ascii="Times New Roman" w:hAnsi="Times New Roman" w:cs="Times New Roman"/>
          <w:i/>
          <w:iCs/>
          <w:sz w:val="24"/>
          <w:szCs w:val="24"/>
        </w:rPr>
        <w:t>Wrangling the Doubt Monster: Fighting Fears, Finding Inspiration</w:t>
      </w:r>
      <w:r w:rsidRPr="003226FA">
        <w:rPr>
          <w:rFonts w:ascii="Times New Roman" w:hAnsi="Times New Roman" w:cs="Times New Roman"/>
          <w:sz w:val="24"/>
          <w:szCs w:val="24"/>
        </w:rPr>
        <w:t>, she explores this very idea, helping readers see doubt not as a barrier, but as a catalyst for artistic and personal growth.</w:t>
      </w:r>
    </w:p>
    <w:p w14:paraId="29E34335" w14:textId="77777777" w:rsidR="00BF7A3C" w:rsidRPr="003226FA" w:rsidRDefault="00BF7A3C" w:rsidP="00BF7A3C">
      <w:pPr>
        <w:rPr>
          <w:rFonts w:ascii="Times New Roman" w:hAnsi="Times New Roman" w:cs="Times New Roman"/>
          <w:sz w:val="24"/>
          <w:szCs w:val="24"/>
        </w:rPr>
      </w:pPr>
      <w:r w:rsidRPr="003226FA">
        <w:rPr>
          <w:rFonts w:ascii="Times New Roman" w:hAnsi="Times New Roman" w:cs="Times New Roman"/>
          <w:sz w:val="24"/>
          <w:szCs w:val="24"/>
        </w:rPr>
        <w:t xml:space="preserve">Drawing on her own struggles and triumphs, Amy teaches creatives how to “change the channel” on the voices that undermine their confidence, replacing self-doubt with self-affirmation​. She emphasizes that doubt can be </w:t>
      </w:r>
      <w:proofErr w:type="gramStart"/>
      <w:r w:rsidRPr="003226FA">
        <w:rPr>
          <w:rFonts w:ascii="Times New Roman" w:hAnsi="Times New Roman" w:cs="Times New Roman"/>
          <w:sz w:val="24"/>
          <w:szCs w:val="24"/>
        </w:rPr>
        <w:t>useful—</w:t>
      </w:r>
      <w:proofErr w:type="gramEnd"/>
      <w:r w:rsidRPr="003226FA">
        <w:rPr>
          <w:rFonts w:ascii="Times New Roman" w:hAnsi="Times New Roman" w:cs="Times New Roman"/>
          <w:sz w:val="24"/>
          <w:szCs w:val="24"/>
        </w:rPr>
        <w:t>it forces us to pause, reflect, and refine our ideas before leaping forward. In her work as a book coach, she helps writers push past their inner gremlins and take the risks necessary to bring their visions to life.</w:t>
      </w:r>
    </w:p>
    <w:p w14:paraId="0E962013" w14:textId="77777777" w:rsidR="00BF7A3C" w:rsidRPr="003226FA" w:rsidRDefault="00BF7A3C" w:rsidP="00BF7A3C">
      <w:pPr>
        <w:rPr>
          <w:rFonts w:ascii="Times New Roman" w:hAnsi="Times New Roman" w:cs="Times New Roman"/>
          <w:sz w:val="24"/>
          <w:szCs w:val="24"/>
        </w:rPr>
      </w:pPr>
      <w:r w:rsidRPr="003226FA">
        <w:rPr>
          <w:rFonts w:ascii="Times New Roman" w:hAnsi="Times New Roman" w:cs="Times New Roman"/>
          <w:sz w:val="24"/>
          <w:szCs w:val="24"/>
        </w:rPr>
        <w:t xml:space="preserve">Amy’s personal journey mirrors the lessons she shares with others. She has learned to renegotiate her relationship with risk and reward, understanding that the true value of creative work lies not just in external success, but in the sheer act of </w:t>
      </w:r>
      <w:r w:rsidRPr="003226FA">
        <w:rPr>
          <w:rFonts w:ascii="Times New Roman" w:hAnsi="Times New Roman" w:cs="Times New Roman"/>
          <w:i/>
          <w:iCs/>
          <w:sz w:val="24"/>
          <w:szCs w:val="24"/>
        </w:rPr>
        <w:t>doing</w:t>
      </w:r>
      <w:r w:rsidRPr="003226FA">
        <w:rPr>
          <w:rFonts w:ascii="Times New Roman" w:hAnsi="Times New Roman" w:cs="Times New Roman"/>
          <w:sz w:val="24"/>
          <w:szCs w:val="24"/>
        </w:rPr>
        <w:t xml:space="preserve">​. She believes that every artist, writer, and dreamer </w:t>
      </w:r>
      <w:proofErr w:type="gramStart"/>
      <w:r w:rsidRPr="003226FA">
        <w:rPr>
          <w:rFonts w:ascii="Times New Roman" w:hAnsi="Times New Roman" w:cs="Times New Roman"/>
          <w:sz w:val="24"/>
          <w:szCs w:val="24"/>
        </w:rPr>
        <w:t>has</w:t>
      </w:r>
      <w:proofErr w:type="gramEnd"/>
      <w:r w:rsidRPr="003226FA">
        <w:rPr>
          <w:rFonts w:ascii="Times New Roman" w:hAnsi="Times New Roman" w:cs="Times New Roman"/>
          <w:sz w:val="24"/>
          <w:szCs w:val="24"/>
        </w:rPr>
        <w:t xml:space="preserve"> the capacity to rewrite their own self-narrative—replacing hesitation with action, paralysis with momentum.</w:t>
      </w:r>
    </w:p>
    <w:p w14:paraId="305927E2" w14:textId="77777777" w:rsidR="00BF7A3C" w:rsidRPr="003226FA" w:rsidRDefault="00BF7A3C" w:rsidP="00BF7A3C">
      <w:pPr>
        <w:rPr>
          <w:rFonts w:ascii="Times New Roman" w:hAnsi="Times New Roman" w:cs="Times New Roman"/>
          <w:sz w:val="24"/>
          <w:szCs w:val="24"/>
        </w:rPr>
      </w:pPr>
      <w:r w:rsidRPr="003226FA">
        <w:rPr>
          <w:rFonts w:ascii="Times New Roman" w:hAnsi="Times New Roman" w:cs="Times New Roman"/>
          <w:sz w:val="24"/>
          <w:szCs w:val="24"/>
        </w:rPr>
        <w:lastRenderedPageBreak/>
        <w:t xml:space="preserve">Through workshops, speaking engagements, and her Substack newsletter </w:t>
      </w:r>
      <w:r w:rsidRPr="003226FA">
        <w:rPr>
          <w:rFonts w:ascii="Times New Roman" w:hAnsi="Times New Roman" w:cs="Times New Roman"/>
          <w:i/>
          <w:iCs/>
          <w:sz w:val="24"/>
          <w:szCs w:val="24"/>
        </w:rPr>
        <w:t>Doubt Monster</w:t>
      </w:r>
      <w:r w:rsidRPr="003226FA">
        <w:rPr>
          <w:rFonts w:ascii="Times New Roman" w:hAnsi="Times New Roman" w:cs="Times New Roman"/>
          <w:sz w:val="24"/>
          <w:szCs w:val="24"/>
        </w:rPr>
        <w:t xml:space="preserve">, Amy fosters a global community of creatives who share her commitment to reframing doubt as a force for good. Her work has been praised by </w:t>
      </w:r>
      <w:r w:rsidRPr="003226FA">
        <w:rPr>
          <w:rFonts w:ascii="Times New Roman" w:hAnsi="Times New Roman" w:cs="Times New Roman"/>
          <w:i/>
          <w:iCs/>
          <w:sz w:val="24"/>
          <w:szCs w:val="24"/>
        </w:rPr>
        <w:t>Publishers Weekly</w:t>
      </w:r>
      <w:r w:rsidRPr="003226FA">
        <w:rPr>
          <w:rFonts w:ascii="Times New Roman" w:hAnsi="Times New Roman" w:cs="Times New Roman"/>
          <w:sz w:val="24"/>
          <w:szCs w:val="24"/>
        </w:rPr>
        <w:t xml:space="preserve">, </w:t>
      </w:r>
      <w:r w:rsidRPr="003226FA">
        <w:rPr>
          <w:rFonts w:ascii="Times New Roman" w:hAnsi="Times New Roman" w:cs="Times New Roman"/>
          <w:i/>
          <w:iCs/>
          <w:sz w:val="24"/>
          <w:szCs w:val="24"/>
        </w:rPr>
        <w:t>Kirkus Reviews</w:t>
      </w:r>
      <w:r w:rsidRPr="003226FA">
        <w:rPr>
          <w:rFonts w:ascii="Times New Roman" w:hAnsi="Times New Roman" w:cs="Times New Roman"/>
          <w:sz w:val="24"/>
          <w:szCs w:val="24"/>
        </w:rPr>
        <w:t>, and countless artists who have found solace and strength in her words.</w:t>
      </w:r>
    </w:p>
    <w:p w14:paraId="675BDEAB" w14:textId="77777777" w:rsidR="00BF7A3C" w:rsidRPr="003226FA" w:rsidRDefault="00BF7A3C" w:rsidP="00BF7A3C">
      <w:pPr>
        <w:rPr>
          <w:rFonts w:ascii="Times New Roman" w:hAnsi="Times New Roman" w:cs="Times New Roman"/>
          <w:sz w:val="24"/>
          <w:szCs w:val="24"/>
        </w:rPr>
      </w:pPr>
      <w:r w:rsidRPr="003226FA">
        <w:rPr>
          <w:rFonts w:ascii="Times New Roman" w:hAnsi="Times New Roman" w:cs="Times New Roman"/>
          <w:sz w:val="24"/>
          <w:szCs w:val="24"/>
        </w:rPr>
        <w:t xml:space="preserve">Based in Baltimore, Amy continues to challenge the conventional wisdom that doubt is a weakness. Instead, she champions it as an essential part of the creative </w:t>
      </w:r>
      <w:proofErr w:type="gramStart"/>
      <w:r w:rsidRPr="003226FA">
        <w:rPr>
          <w:rFonts w:ascii="Times New Roman" w:hAnsi="Times New Roman" w:cs="Times New Roman"/>
          <w:sz w:val="24"/>
          <w:szCs w:val="24"/>
        </w:rPr>
        <w:t>journey—a</w:t>
      </w:r>
      <w:proofErr w:type="gramEnd"/>
      <w:r w:rsidRPr="003226FA">
        <w:rPr>
          <w:rFonts w:ascii="Times New Roman" w:hAnsi="Times New Roman" w:cs="Times New Roman"/>
          <w:sz w:val="24"/>
          <w:szCs w:val="24"/>
        </w:rPr>
        <w:t xml:space="preserve"> force that, when properly wrangled, can lead to some of our most profound discoveries.</w:t>
      </w:r>
    </w:p>
    <w:p w14:paraId="4A7A3098" w14:textId="34D50E14" w:rsidR="004E6E02" w:rsidRDefault="00BF7A3C" w:rsidP="00BF7A3C">
      <w:pPr>
        <w:rPr>
          <w:rFonts w:ascii="Times New Roman" w:hAnsi="Times New Roman" w:cs="Times New Roman"/>
          <w:i/>
          <w:iCs/>
          <w:sz w:val="24"/>
          <w:szCs w:val="24"/>
        </w:rPr>
      </w:pPr>
      <w:r w:rsidRPr="003226FA">
        <w:rPr>
          <w:rFonts w:ascii="Times New Roman" w:hAnsi="Times New Roman" w:cs="Times New Roman"/>
          <w:sz w:val="24"/>
          <w:szCs w:val="24"/>
        </w:rPr>
        <w:t xml:space="preserve">Because, as she often reminds those she mentors: </w:t>
      </w:r>
      <w:r w:rsidRPr="003226FA">
        <w:rPr>
          <w:rFonts w:ascii="Times New Roman" w:hAnsi="Times New Roman" w:cs="Times New Roman"/>
          <w:i/>
          <w:iCs/>
          <w:sz w:val="24"/>
          <w:szCs w:val="24"/>
        </w:rPr>
        <w:t>Doubt will never disappear. But neither will your ability to rise above it.</w:t>
      </w:r>
    </w:p>
    <w:p w14:paraId="5CF39F82" w14:textId="02B24950" w:rsidR="006E2666" w:rsidRPr="004E6E02" w:rsidRDefault="006E2666" w:rsidP="006E2666">
      <w:pPr>
        <w:rPr>
          <w:rFonts w:ascii="Times New Roman" w:hAnsi="Times New Roman" w:cs="Times New Roman"/>
          <w:sz w:val="24"/>
          <w:szCs w:val="24"/>
        </w:rPr>
      </w:pPr>
      <w:r w:rsidRPr="004E6E02">
        <w:rPr>
          <w:rFonts w:ascii="Times New Roman" w:hAnsi="Times New Roman" w:cs="Times New Roman"/>
          <w:sz w:val="24"/>
          <w:szCs w:val="24"/>
        </w:rPr>
        <w:t>Amy has learned that "doubt is fuel as well as foe," and she persists despite her doubt monsters.</w:t>
      </w:r>
    </w:p>
    <w:p w14:paraId="6A8488A3" w14:textId="77777777" w:rsidR="006E2666" w:rsidRPr="006E2666" w:rsidRDefault="006E2666" w:rsidP="006E2666">
      <w:pPr>
        <w:spacing w:after="200" w:line="276" w:lineRule="auto"/>
        <w:rPr>
          <w:rFonts w:ascii="Times New Roman" w:hAnsi="Times New Roman" w:cs="Times New Roman"/>
          <w:i/>
          <w:iCs/>
          <w:sz w:val="24"/>
          <w:szCs w:val="24"/>
        </w:rPr>
      </w:pPr>
      <w:r w:rsidRPr="006E2666">
        <w:rPr>
          <w:rFonts w:ascii="Times New Roman" w:hAnsi="Times New Roman" w:cs="Times New Roman"/>
          <w:i/>
          <w:iCs/>
          <w:sz w:val="24"/>
          <w:szCs w:val="24"/>
        </w:rPr>
        <w:t>And now she’s determined to help others do the same.</w:t>
      </w:r>
    </w:p>
    <w:p w14:paraId="6C89F133" w14:textId="77777777" w:rsidR="004E6E02" w:rsidRDefault="004E6E02">
      <w:pPr>
        <w:spacing w:after="200" w:line="276" w:lineRule="auto"/>
        <w:rPr>
          <w:rFonts w:ascii="Times New Roman" w:hAnsi="Times New Roman" w:cs="Times New Roman"/>
          <w:i/>
          <w:iCs/>
          <w:sz w:val="24"/>
          <w:szCs w:val="24"/>
        </w:rPr>
      </w:pPr>
      <w:r>
        <w:rPr>
          <w:rFonts w:ascii="Times New Roman" w:hAnsi="Times New Roman" w:cs="Times New Roman"/>
          <w:i/>
          <w:iCs/>
          <w:sz w:val="24"/>
          <w:szCs w:val="24"/>
        </w:rPr>
        <w:br w:type="page"/>
      </w:r>
    </w:p>
    <w:p w14:paraId="3FE4AF65" w14:textId="4DEE4F51" w:rsidR="00FE41A1" w:rsidRPr="00A034FA" w:rsidRDefault="00FE41A1" w:rsidP="0079597B">
      <w:pPr>
        <w:jc w:val="center"/>
        <w:rPr>
          <w:rFonts w:ascii="Times New Roman Bold" w:hAnsi="Times New Roman Bold" w:cs="Times New Roman"/>
          <w:b/>
          <w:bCs/>
          <w:smallCaps/>
          <w:sz w:val="28"/>
          <w:szCs w:val="28"/>
        </w:rPr>
      </w:pPr>
      <w:r w:rsidRPr="0079597B">
        <w:rPr>
          <w:rFonts w:ascii="Times New Roman Bold" w:hAnsi="Times New Roman Bold" w:cs="Times New Roman"/>
          <w:b/>
          <w:bCs/>
          <w:smallCaps/>
          <w:sz w:val="28"/>
          <w:szCs w:val="28"/>
        </w:rPr>
        <w:lastRenderedPageBreak/>
        <w:t>E</w:t>
      </w:r>
      <w:r w:rsidRPr="00A034FA">
        <w:rPr>
          <w:rFonts w:ascii="Times New Roman Bold" w:hAnsi="Times New Roman Bold" w:cs="Times New Roman"/>
          <w:b/>
          <w:bCs/>
          <w:smallCaps/>
          <w:sz w:val="28"/>
          <w:szCs w:val="28"/>
        </w:rPr>
        <w:t xml:space="preserve">ight </w:t>
      </w:r>
      <w:r w:rsidR="0079597B" w:rsidRPr="0079597B">
        <w:rPr>
          <w:rFonts w:ascii="Times New Roman Bold" w:hAnsi="Times New Roman Bold" w:cs="Times New Roman"/>
          <w:b/>
          <w:bCs/>
          <w:smallCaps/>
          <w:sz w:val="28"/>
          <w:szCs w:val="28"/>
        </w:rPr>
        <w:t>C</w:t>
      </w:r>
      <w:r w:rsidRPr="00A034FA">
        <w:rPr>
          <w:rFonts w:ascii="Times New Roman Bold" w:hAnsi="Times New Roman Bold" w:cs="Times New Roman"/>
          <w:b/>
          <w:bCs/>
          <w:smallCaps/>
          <w:sz w:val="28"/>
          <w:szCs w:val="28"/>
        </w:rPr>
        <w:t xml:space="preserve">ompelling </w:t>
      </w:r>
      <w:r w:rsidR="0079597B" w:rsidRPr="0079597B">
        <w:rPr>
          <w:rFonts w:ascii="Times New Roman Bold" w:hAnsi="Times New Roman Bold" w:cs="Times New Roman"/>
          <w:b/>
          <w:bCs/>
          <w:smallCaps/>
          <w:sz w:val="28"/>
          <w:szCs w:val="28"/>
        </w:rPr>
        <w:t>R</w:t>
      </w:r>
      <w:r w:rsidRPr="00A034FA">
        <w:rPr>
          <w:rFonts w:ascii="Times New Roman Bold" w:hAnsi="Times New Roman Bold" w:cs="Times New Roman"/>
          <w:b/>
          <w:bCs/>
          <w:smallCaps/>
          <w:sz w:val="28"/>
          <w:szCs w:val="28"/>
        </w:rPr>
        <w:t xml:space="preserve">easons to </w:t>
      </w:r>
      <w:r w:rsidR="0079597B" w:rsidRPr="0079597B">
        <w:rPr>
          <w:rFonts w:ascii="Times New Roman Bold" w:hAnsi="Times New Roman Bold" w:cs="Times New Roman"/>
          <w:b/>
          <w:bCs/>
          <w:smallCaps/>
          <w:sz w:val="28"/>
          <w:szCs w:val="28"/>
        </w:rPr>
        <w:t>R</w:t>
      </w:r>
      <w:r w:rsidRPr="00A034FA">
        <w:rPr>
          <w:rFonts w:ascii="Times New Roman Bold" w:hAnsi="Times New Roman Bold" w:cs="Times New Roman"/>
          <w:b/>
          <w:bCs/>
          <w:smallCaps/>
          <w:sz w:val="28"/>
          <w:szCs w:val="28"/>
        </w:rPr>
        <w:t xml:space="preserve">ead or </w:t>
      </w:r>
      <w:r w:rsidR="0079597B" w:rsidRPr="0079597B">
        <w:rPr>
          <w:rFonts w:ascii="Times New Roman Bold" w:hAnsi="Times New Roman Bold" w:cs="Times New Roman"/>
          <w:b/>
          <w:bCs/>
          <w:smallCaps/>
          <w:sz w:val="28"/>
          <w:szCs w:val="28"/>
        </w:rPr>
        <w:t>R</w:t>
      </w:r>
      <w:r w:rsidRPr="00A034FA">
        <w:rPr>
          <w:rFonts w:ascii="Times New Roman Bold" w:hAnsi="Times New Roman Bold" w:cs="Times New Roman"/>
          <w:b/>
          <w:bCs/>
          <w:smallCaps/>
          <w:sz w:val="28"/>
          <w:szCs w:val="28"/>
        </w:rPr>
        <w:t xml:space="preserve">eview </w:t>
      </w:r>
      <w:r w:rsidRPr="00A034FA">
        <w:rPr>
          <w:rFonts w:ascii="Times New Roman Bold" w:hAnsi="Times New Roman Bold" w:cs="Times New Roman"/>
          <w:b/>
          <w:bCs/>
          <w:i/>
          <w:iCs/>
          <w:smallCaps/>
          <w:sz w:val="28"/>
          <w:szCs w:val="28"/>
        </w:rPr>
        <w:t>Wrangling</w:t>
      </w:r>
    </w:p>
    <w:p w14:paraId="43297FF2" w14:textId="77777777" w:rsidR="00FE41A1" w:rsidRPr="00A034FA" w:rsidRDefault="00FE41A1" w:rsidP="00FE41A1">
      <w:pPr>
        <w:numPr>
          <w:ilvl w:val="0"/>
          <w:numId w:val="23"/>
        </w:numPr>
        <w:rPr>
          <w:rFonts w:ascii="Times New Roman" w:hAnsi="Times New Roman" w:cs="Times New Roman"/>
          <w:sz w:val="24"/>
          <w:szCs w:val="24"/>
        </w:rPr>
      </w:pPr>
      <w:r w:rsidRPr="00A034FA">
        <w:rPr>
          <w:rFonts w:ascii="Times New Roman" w:hAnsi="Times New Roman" w:cs="Times New Roman"/>
          <w:b/>
          <w:bCs/>
          <w:sz w:val="24"/>
          <w:szCs w:val="24"/>
        </w:rPr>
        <w:t>Addressing Universal Challenges</w:t>
      </w:r>
      <w:r w:rsidRPr="00A034FA">
        <w:rPr>
          <w:rFonts w:ascii="Times New Roman" w:hAnsi="Times New Roman" w:cs="Times New Roman"/>
          <w:sz w:val="24"/>
          <w:szCs w:val="24"/>
        </w:rPr>
        <w:t>: The book tackles the universal theme of self-doubt, a common obstacle for creatives across various disciplines, making it relevant to a broad audience.</w:t>
      </w:r>
    </w:p>
    <w:p w14:paraId="2A1E40FB" w14:textId="77777777" w:rsidR="00FE41A1" w:rsidRPr="00A034FA" w:rsidRDefault="00FE41A1" w:rsidP="00FE41A1">
      <w:pPr>
        <w:numPr>
          <w:ilvl w:val="0"/>
          <w:numId w:val="23"/>
        </w:numPr>
        <w:rPr>
          <w:rFonts w:ascii="Times New Roman" w:hAnsi="Times New Roman" w:cs="Times New Roman"/>
          <w:sz w:val="24"/>
          <w:szCs w:val="24"/>
        </w:rPr>
      </w:pPr>
      <w:r w:rsidRPr="00A034FA">
        <w:rPr>
          <w:rFonts w:ascii="Times New Roman" w:hAnsi="Times New Roman" w:cs="Times New Roman"/>
          <w:b/>
          <w:bCs/>
          <w:sz w:val="24"/>
          <w:szCs w:val="24"/>
        </w:rPr>
        <w:t>Actionable Advice</w:t>
      </w:r>
      <w:r w:rsidRPr="00A034FA">
        <w:rPr>
          <w:rFonts w:ascii="Times New Roman" w:hAnsi="Times New Roman" w:cs="Times New Roman"/>
          <w:sz w:val="24"/>
          <w:szCs w:val="24"/>
        </w:rPr>
        <w:t>: Bernstein provides practical strategies and tools for managing doubt, turning theoretical concepts into actionable advice that readers can apply in their daily creative practices.</w:t>
      </w:r>
    </w:p>
    <w:p w14:paraId="65AF9D65" w14:textId="77777777" w:rsidR="00FE41A1" w:rsidRPr="00A034FA" w:rsidRDefault="00FE41A1" w:rsidP="00FE41A1">
      <w:pPr>
        <w:numPr>
          <w:ilvl w:val="0"/>
          <w:numId w:val="23"/>
        </w:numPr>
        <w:rPr>
          <w:rFonts w:ascii="Times New Roman" w:hAnsi="Times New Roman" w:cs="Times New Roman"/>
          <w:sz w:val="24"/>
          <w:szCs w:val="24"/>
        </w:rPr>
      </w:pPr>
      <w:r w:rsidRPr="00A034FA">
        <w:rPr>
          <w:rFonts w:ascii="Times New Roman" w:hAnsi="Times New Roman" w:cs="Times New Roman"/>
          <w:b/>
          <w:bCs/>
          <w:sz w:val="24"/>
          <w:szCs w:val="24"/>
        </w:rPr>
        <w:t>Expert Perspectives</w:t>
      </w:r>
      <w:r w:rsidRPr="00A034FA">
        <w:rPr>
          <w:rFonts w:ascii="Times New Roman" w:hAnsi="Times New Roman" w:cs="Times New Roman"/>
          <w:sz w:val="24"/>
          <w:szCs w:val="24"/>
        </w:rPr>
        <w:t>: Drawing on her experience as a multi-genre author and certified book coach, Bernstein offers expert insights into the psychological aspects of creativity and the challenges artists face.</w:t>
      </w:r>
    </w:p>
    <w:p w14:paraId="1D361F15" w14:textId="77777777" w:rsidR="00FE41A1" w:rsidRPr="00A034FA" w:rsidRDefault="00FE41A1" w:rsidP="00FE41A1">
      <w:pPr>
        <w:numPr>
          <w:ilvl w:val="0"/>
          <w:numId w:val="23"/>
        </w:numPr>
        <w:rPr>
          <w:rFonts w:ascii="Times New Roman" w:hAnsi="Times New Roman" w:cs="Times New Roman"/>
          <w:sz w:val="24"/>
          <w:szCs w:val="24"/>
        </w:rPr>
      </w:pPr>
      <w:r w:rsidRPr="00A034FA">
        <w:rPr>
          <w:rFonts w:ascii="Times New Roman" w:hAnsi="Times New Roman" w:cs="Times New Roman"/>
          <w:b/>
          <w:bCs/>
          <w:sz w:val="24"/>
          <w:szCs w:val="24"/>
        </w:rPr>
        <w:t>Inspirational Anecdotes</w:t>
      </w:r>
      <w:r w:rsidRPr="00A034FA">
        <w:rPr>
          <w:rFonts w:ascii="Times New Roman" w:hAnsi="Times New Roman" w:cs="Times New Roman"/>
          <w:sz w:val="24"/>
          <w:szCs w:val="24"/>
        </w:rPr>
        <w:t>: Through personal stories and anecdotes, the book offers inspiration and encouragement, showing readers that they are not alone in their struggles with doubt.</w:t>
      </w:r>
    </w:p>
    <w:p w14:paraId="405337FA" w14:textId="77777777" w:rsidR="00FE41A1" w:rsidRPr="00A034FA" w:rsidRDefault="00FE41A1" w:rsidP="00FE41A1">
      <w:pPr>
        <w:numPr>
          <w:ilvl w:val="0"/>
          <w:numId w:val="23"/>
        </w:numPr>
        <w:rPr>
          <w:rFonts w:ascii="Times New Roman" w:hAnsi="Times New Roman" w:cs="Times New Roman"/>
          <w:sz w:val="24"/>
          <w:szCs w:val="24"/>
        </w:rPr>
      </w:pPr>
      <w:r w:rsidRPr="00A034FA">
        <w:rPr>
          <w:rFonts w:ascii="Times New Roman" w:hAnsi="Times New Roman" w:cs="Times New Roman"/>
          <w:b/>
          <w:bCs/>
          <w:sz w:val="24"/>
          <w:szCs w:val="24"/>
        </w:rPr>
        <w:t>Visual Appeal</w:t>
      </w:r>
      <w:r w:rsidRPr="00A034FA">
        <w:rPr>
          <w:rFonts w:ascii="Times New Roman" w:hAnsi="Times New Roman" w:cs="Times New Roman"/>
          <w:sz w:val="24"/>
          <w:szCs w:val="24"/>
        </w:rPr>
        <w:t>: With whimsical illustrations by Mary Grace Corpus, the book is not only informative but also visually engaging, enhancing the reader's experience.</w:t>
      </w:r>
    </w:p>
    <w:p w14:paraId="5397595F" w14:textId="77777777" w:rsidR="00FE41A1" w:rsidRPr="00A034FA" w:rsidRDefault="00FE41A1" w:rsidP="00FE41A1">
      <w:pPr>
        <w:numPr>
          <w:ilvl w:val="0"/>
          <w:numId w:val="23"/>
        </w:numPr>
        <w:rPr>
          <w:rFonts w:ascii="Times New Roman" w:hAnsi="Times New Roman" w:cs="Times New Roman"/>
          <w:sz w:val="24"/>
          <w:szCs w:val="24"/>
        </w:rPr>
      </w:pPr>
      <w:r w:rsidRPr="00A034FA">
        <w:rPr>
          <w:rFonts w:ascii="Times New Roman" w:hAnsi="Times New Roman" w:cs="Times New Roman"/>
          <w:b/>
          <w:bCs/>
          <w:sz w:val="24"/>
          <w:szCs w:val="24"/>
        </w:rPr>
        <w:t>Flexible Reading Experience</w:t>
      </w:r>
      <w:r w:rsidRPr="00A034FA">
        <w:rPr>
          <w:rFonts w:ascii="Times New Roman" w:hAnsi="Times New Roman" w:cs="Times New Roman"/>
          <w:sz w:val="24"/>
          <w:szCs w:val="24"/>
        </w:rPr>
        <w:t>: The book’s structure allows readers to engage with the content in non-linear fashion, making it easy to find immediate help and inspiration as needed.</w:t>
      </w:r>
    </w:p>
    <w:p w14:paraId="704C6C66" w14:textId="77777777" w:rsidR="00FE41A1" w:rsidRPr="00A034FA" w:rsidRDefault="00FE41A1" w:rsidP="00FE41A1">
      <w:pPr>
        <w:numPr>
          <w:ilvl w:val="0"/>
          <w:numId w:val="23"/>
        </w:numPr>
        <w:rPr>
          <w:rFonts w:ascii="Times New Roman" w:hAnsi="Times New Roman" w:cs="Times New Roman"/>
          <w:sz w:val="24"/>
          <w:szCs w:val="24"/>
        </w:rPr>
      </w:pPr>
      <w:r w:rsidRPr="00A034FA">
        <w:rPr>
          <w:rFonts w:ascii="Times New Roman" w:hAnsi="Times New Roman" w:cs="Times New Roman"/>
          <w:b/>
          <w:bCs/>
          <w:sz w:val="24"/>
          <w:szCs w:val="24"/>
        </w:rPr>
        <w:t>Empowering Message</w:t>
      </w:r>
      <w:r w:rsidRPr="00A034FA">
        <w:rPr>
          <w:rFonts w:ascii="Times New Roman" w:hAnsi="Times New Roman" w:cs="Times New Roman"/>
          <w:sz w:val="24"/>
          <w:szCs w:val="24"/>
        </w:rPr>
        <w:t>: Bernstein emphasizes that doubt does not have to be an enemy; it can be a source of strength and a catalyst for growth, offering an empowering perspective that challenges conventional views.</w:t>
      </w:r>
    </w:p>
    <w:p w14:paraId="3EE76B8F" w14:textId="356A0CF9" w:rsidR="00FE41A1" w:rsidRPr="00A034FA" w:rsidRDefault="00FE41A1" w:rsidP="00FE41A1">
      <w:pPr>
        <w:numPr>
          <w:ilvl w:val="0"/>
          <w:numId w:val="23"/>
        </w:numPr>
        <w:rPr>
          <w:rFonts w:ascii="Times New Roman" w:hAnsi="Times New Roman" w:cs="Times New Roman"/>
          <w:sz w:val="24"/>
          <w:szCs w:val="24"/>
        </w:rPr>
      </w:pPr>
      <w:r w:rsidRPr="00A034FA">
        <w:rPr>
          <w:rFonts w:ascii="Times New Roman" w:hAnsi="Times New Roman" w:cs="Times New Roman"/>
          <w:b/>
          <w:bCs/>
          <w:sz w:val="24"/>
          <w:szCs w:val="24"/>
        </w:rPr>
        <w:t>Supportive Community</w:t>
      </w:r>
      <w:r w:rsidRPr="00A034FA">
        <w:rPr>
          <w:rFonts w:ascii="Times New Roman" w:hAnsi="Times New Roman" w:cs="Times New Roman"/>
          <w:sz w:val="24"/>
          <w:szCs w:val="24"/>
        </w:rPr>
        <w:t xml:space="preserve">: Reading "Wrangling the </w:t>
      </w:r>
      <w:r w:rsidR="00A81B2E" w:rsidRPr="00A034FA">
        <w:rPr>
          <w:rFonts w:ascii="Times New Roman" w:hAnsi="Times New Roman" w:cs="Times New Roman"/>
          <w:sz w:val="24"/>
          <w:szCs w:val="24"/>
        </w:rPr>
        <w:t>Doubt</w:t>
      </w:r>
      <w:r w:rsidRPr="00A034FA">
        <w:rPr>
          <w:rFonts w:ascii="Times New Roman" w:hAnsi="Times New Roman" w:cs="Times New Roman"/>
          <w:sz w:val="24"/>
          <w:szCs w:val="24"/>
        </w:rPr>
        <w:t xml:space="preserve"> Monster" connects individuals to a larger community of creatives who share similar challenges, fostering a sense of solidarity and support within the artistic community.</w:t>
      </w:r>
    </w:p>
    <w:p w14:paraId="4F161302" w14:textId="77777777" w:rsidR="00FE41A1" w:rsidRPr="00A034FA" w:rsidRDefault="00FE41A1" w:rsidP="00FE41A1">
      <w:pPr>
        <w:rPr>
          <w:rFonts w:ascii="Times New Roman" w:hAnsi="Times New Roman" w:cs="Times New Roman"/>
          <w:sz w:val="24"/>
          <w:szCs w:val="24"/>
        </w:rPr>
      </w:pPr>
    </w:p>
    <w:p w14:paraId="1B240DDB" w14:textId="77777777" w:rsidR="003348CF" w:rsidRDefault="003348CF">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03BFE5FF" w14:textId="02CCF60E" w:rsidR="00FE41A1" w:rsidRPr="00DA032E" w:rsidRDefault="0079597B" w:rsidP="00FE41A1">
      <w:pPr>
        <w:jc w:val="center"/>
        <w:rPr>
          <w:rFonts w:ascii="Times New Roman Bold" w:hAnsi="Times New Roman Bold" w:cs="Times New Roman"/>
          <w:i/>
          <w:iCs/>
          <w:smallCaps/>
          <w:sz w:val="32"/>
          <w:szCs w:val="32"/>
        </w:rPr>
      </w:pPr>
      <w:r>
        <w:rPr>
          <w:rFonts w:ascii="Times New Roman Bold" w:hAnsi="Times New Roman Bold" w:cs="Times New Roman"/>
          <w:b/>
          <w:bCs/>
          <w:smallCaps/>
          <w:sz w:val="32"/>
          <w:szCs w:val="32"/>
        </w:rPr>
        <w:lastRenderedPageBreak/>
        <w:t xml:space="preserve">Ten Major Insights </w:t>
      </w:r>
      <w:proofErr w:type="spellStart"/>
      <w:r>
        <w:rPr>
          <w:rFonts w:ascii="Times New Roman Bold" w:hAnsi="Times New Roman Bold" w:cs="Times New Roman"/>
          <w:b/>
          <w:bCs/>
          <w:smallCaps/>
          <w:sz w:val="32"/>
          <w:szCs w:val="32"/>
        </w:rPr>
        <w:t>from</w:t>
      </w:r>
      <w:r w:rsidR="00FE41A1" w:rsidRPr="00DA032E">
        <w:rPr>
          <w:rFonts w:ascii="Times New Roman Bold" w:hAnsi="Times New Roman Bold" w:cs="Times New Roman"/>
          <w:b/>
          <w:bCs/>
          <w:i/>
          <w:iCs/>
          <w:smallCaps/>
          <w:sz w:val="32"/>
          <w:szCs w:val="32"/>
        </w:rPr>
        <w:t>Wrangling</w:t>
      </w:r>
      <w:proofErr w:type="spellEnd"/>
    </w:p>
    <w:p w14:paraId="73E71544" w14:textId="77777777" w:rsidR="00FE41A1" w:rsidRPr="00DA032E" w:rsidRDefault="00FE41A1" w:rsidP="00FE41A1">
      <w:pPr>
        <w:numPr>
          <w:ilvl w:val="0"/>
          <w:numId w:val="24"/>
        </w:numPr>
        <w:rPr>
          <w:rFonts w:ascii="Times New Roman" w:hAnsi="Times New Roman" w:cs="Times New Roman"/>
          <w:sz w:val="24"/>
          <w:szCs w:val="24"/>
        </w:rPr>
      </w:pPr>
      <w:r w:rsidRPr="00DA032E">
        <w:rPr>
          <w:rFonts w:ascii="Times New Roman" w:hAnsi="Times New Roman" w:cs="Times New Roman"/>
          <w:b/>
          <w:bCs/>
          <w:sz w:val="24"/>
          <w:szCs w:val="24"/>
        </w:rPr>
        <w:t>Doubt as a Constant Companion</w:t>
      </w:r>
      <w:r w:rsidRPr="00DA032E">
        <w:rPr>
          <w:rFonts w:ascii="Times New Roman" w:hAnsi="Times New Roman" w:cs="Times New Roman"/>
          <w:sz w:val="24"/>
          <w:szCs w:val="24"/>
        </w:rPr>
        <w:t>: The book presents the idea that doubt is not something to be eliminated but a constant companion in the creative process, offering the potential for growth and deeper understanding.</w:t>
      </w:r>
    </w:p>
    <w:p w14:paraId="0327C34C" w14:textId="77777777" w:rsidR="00FE41A1" w:rsidRPr="00DA032E" w:rsidRDefault="00FE41A1" w:rsidP="00FE41A1">
      <w:pPr>
        <w:numPr>
          <w:ilvl w:val="0"/>
          <w:numId w:val="24"/>
        </w:numPr>
        <w:rPr>
          <w:rFonts w:ascii="Times New Roman" w:hAnsi="Times New Roman" w:cs="Times New Roman"/>
          <w:sz w:val="24"/>
          <w:szCs w:val="24"/>
        </w:rPr>
      </w:pPr>
      <w:r w:rsidRPr="00DA032E">
        <w:rPr>
          <w:rFonts w:ascii="Times New Roman" w:hAnsi="Times New Roman" w:cs="Times New Roman"/>
          <w:b/>
          <w:bCs/>
          <w:sz w:val="24"/>
          <w:szCs w:val="24"/>
        </w:rPr>
        <w:t>Managing Doubt</w:t>
      </w:r>
      <w:r w:rsidRPr="00DA032E">
        <w:rPr>
          <w:rFonts w:ascii="Times New Roman" w:hAnsi="Times New Roman" w:cs="Times New Roman"/>
          <w:sz w:val="24"/>
          <w:szCs w:val="24"/>
        </w:rPr>
        <w:t>: Bernstein discusses strategies for managing doubt rather than trying to banish it, suggesting that acknowledging and working with doubt can free up creative energies.</w:t>
      </w:r>
    </w:p>
    <w:p w14:paraId="277BFC2C" w14:textId="77777777" w:rsidR="00FE41A1" w:rsidRPr="00DA032E" w:rsidRDefault="00FE41A1" w:rsidP="00FE41A1">
      <w:pPr>
        <w:numPr>
          <w:ilvl w:val="0"/>
          <w:numId w:val="24"/>
        </w:numPr>
        <w:rPr>
          <w:rFonts w:ascii="Times New Roman" w:hAnsi="Times New Roman" w:cs="Times New Roman"/>
          <w:sz w:val="24"/>
          <w:szCs w:val="24"/>
        </w:rPr>
      </w:pPr>
      <w:r w:rsidRPr="00DA032E">
        <w:rPr>
          <w:rFonts w:ascii="Times New Roman" w:hAnsi="Times New Roman" w:cs="Times New Roman"/>
          <w:b/>
          <w:bCs/>
          <w:sz w:val="24"/>
          <w:szCs w:val="24"/>
        </w:rPr>
        <w:t>Cognitive Disinhibition</w:t>
      </w:r>
      <w:r w:rsidRPr="00DA032E">
        <w:rPr>
          <w:rFonts w:ascii="Times New Roman" w:hAnsi="Times New Roman" w:cs="Times New Roman"/>
          <w:sz w:val="24"/>
          <w:szCs w:val="24"/>
        </w:rPr>
        <w:t>: The book explores the concept of cognitive disinhibition, where creative thinkers allow seemingly unrelated ideas to merge, fostering innovation and creative breakthroughs.</w:t>
      </w:r>
    </w:p>
    <w:p w14:paraId="5A85FB5A" w14:textId="77777777" w:rsidR="00FE41A1" w:rsidRPr="00DA032E" w:rsidRDefault="00FE41A1" w:rsidP="00FE41A1">
      <w:pPr>
        <w:numPr>
          <w:ilvl w:val="0"/>
          <w:numId w:val="24"/>
        </w:numPr>
        <w:rPr>
          <w:rFonts w:ascii="Times New Roman" w:hAnsi="Times New Roman" w:cs="Times New Roman"/>
          <w:sz w:val="24"/>
          <w:szCs w:val="24"/>
        </w:rPr>
      </w:pPr>
      <w:r w:rsidRPr="00DA032E">
        <w:rPr>
          <w:rFonts w:ascii="Times New Roman" w:hAnsi="Times New Roman" w:cs="Times New Roman"/>
          <w:b/>
          <w:bCs/>
          <w:sz w:val="24"/>
          <w:szCs w:val="24"/>
        </w:rPr>
        <w:t>Impact of Culture on Doubt</w:t>
      </w:r>
      <w:r w:rsidRPr="00DA032E">
        <w:rPr>
          <w:rFonts w:ascii="Times New Roman" w:hAnsi="Times New Roman" w:cs="Times New Roman"/>
          <w:sz w:val="24"/>
          <w:szCs w:val="24"/>
        </w:rPr>
        <w:t>: Bernstein delves into how cultural environments influence the severity and prevalence of doubt among artists, with some cultures fostering doubt more than others.</w:t>
      </w:r>
    </w:p>
    <w:p w14:paraId="61089498" w14:textId="77777777" w:rsidR="00FE41A1" w:rsidRPr="00DA032E" w:rsidRDefault="00FE41A1" w:rsidP="00FE41A1">
      <w:pPr>
        <w:numPr>
          <w:ilvl w:val="0"/>
          <w:numId w:val="24"/>
        </w:numPr>
        <w:rPr>
          <w:rFonts w:ascii="Times New Roman" w:hAnsi="Times New Roman" w:cs="Times New Roman"/>
          <w:sz w:val="24"/>
          <w:szCs w:val="24"/>
        </w:rPr>
      </w:pPr>
      <w:r w:rsidRPr="00DA032E">
        <w:rPr>
          <w:rFonts w:ascii="Times New Roman" w:hAnsi="Times New Roman" w:cs="Times New Roman"/>
          <w:b/>
          <w:bCs/>
          <w:sz w:val="24"/>
          <w:szCs w:val="24"/>
        </w:rPr>
        <w:t>Doubt and Creativity's Duality</w:t>
      </w:r>
      <w:r w:rsidRPr="00DA032E">
        <w:rPr>
          <w:rFonts w:ascii="Times New Roman" w:hAnsi="Times New Roman" w:cs="Times New Roman"/>
          <w:sz w:val="24"/>
          <w:szCs w:val="24"/>
        </w:rPr>
        <w:t>: The text highlights the duality of doubt and creativity, illustrating how they coexist and influence each other, shaping the creative process.</w:t>
      </w:r>
    </w:p>
    <w:p w14:paraId="21397073" w14:textId="77777777" w:rsidR="00FE41A1" w:rsidRPr="00DA032E" w:rsidRDefault="00FE41A1" w:rsidP="00FE41A1">
      <w:pPr>
        <w:numPr>
          <w:ilvl w:val="0"/>
          <w:numId w:val="24"/>
        </w:numPr>
        <w:rPr>
          <w:rFonts w:ascii="Times New Roman" w:hAnsi="Times New Roman" w:cs="Times New Roman"/>
          <w:sz w:val="24"/>
          <w:szCs w:val="24"/>
        </w:rPr>
      </w:pPr>
      <w:r w:rsidRPr="00DA032E">
        <w:rPr>
          <w:rFonts w:ascii="Times New Roman" w:hAnsi="Times New Roman" w:cs="Times New Roman"/>
          <w:b/>
          <w:bCs/>
          <w:sz w:val="24"/>
          <w:szCs w:val="24"/>
        </w:rPr>
        <w:t>Productive Coexistence with Doubt</w:t>
      </w:r>
      <w:r w:rsidRPr="00DA032E">
        <w:rPr>
          <w:rFonts w:ascii="Times New Roman" w:hAnsi="Times New Roman" w:cs="Times New Roman"/>
          <w:sz w:val="24"/>
          <w:szCs w:val="24"/>
        </w:rPr>
        <w:t>: Offering a nuanced approach, Bernstein encourages artists to develop a productive coexistence with doubt, using it as a catalyst for artistic endeavors rather than a hindrance.</w:t>
      </w:r>
    </w:p>
    <w:p w14:paraId="339BAE77" w14:textId="77777777" w:rsidR="00FE41A1" w:rsidRPr="00DA032E" w:rsidRDefault="00FE41A1" w:rsidP="00FE41A1">
      <w:pPr>
        <w:numPr>
          <w:ilvl w:val="0"/>
          <w:numId w:val="24"/>
        </w:numPr>
        <w:rPr>
          <w:rFonts w:ascii="Times New Roman" w:hAnsi="Times New Roman" w:cs="Times New Roman"/>
          <w:sz w:val="24"/>
          <w:szCs w:val="24"/>
        </w:rPr>
      </w:pPr>
      <w:r w:rsidRPr="00DA032E">
        <w:rPr>
          <w:rFonts w:ascii="Times New Roman" w:hAnsi="Times New Roman" w:cs="Times New Roman"/>
          <w:b/>
          <w:bCs/>
          <w:sz w:val="24"/>
          <w:szCs w:val="24"/>
        </w:rPr>
        <w:t>Doubt as Fuel</w:t>
      </w:r>
      <w:r w:rsidRPr="00DA032E">
        <w:rPr>
          <w:rFonts w:ascii="Times New Roman" w:hAnsi="Times New Roman" w:cs="Times New Roman"/>
          <w:sz w:val="24"/>
          <w:szCs w:val="24"/>
        </w:rPr>
        <w:t>: The book redefines doubt as a source of fuel for creativity, challenging the notion that it is solely a negative force.</w:t>
      </w:r>
    </w:p>
    <w:p w14:paraId="7680D807" w14:textId="77777777" w:rsidR="00FE41A1" w:rsidRPr="00DA032E" w:rsidRDefault="00FE41A1" w:rsidP="00FE41A1">
      <w:pPr>
        <w:numPr>
          <w:ilvl w:val="0"/>
          <w:numId w:val="24"/>
        </w:numPr>
        <w:rPr>
          <w:rFonts w:ascii="Times New Roman" w:hAnsi="Times New Roman" w:cs="Times New Roman"/>
          <w:sz w:val="24"/>
          <w:szCs w:val="24"/>
        </w:rPr>
      </w:pPr>
      <w:r w:rsidRPr="00DA032E">
        <w:rPr>
          <w:rFonts w:ascii="Times New Roman" w:hAnsi="Times New Roman" w:cs="Times New Roman"/>
          <w:b/>
          <w:bCs/>
          <w:sz w:val="24"/>
          <w:szCs w:val="24"/>
        </w:rPr>
        <w:t>The Role of the Unconscious</w:t>
      </w:r>
      <w:r w:rsidRPr="00DA032E">
        <w:rPr>
          <w:rFonts w:ascii="Times New Roman" w:hAnsi="Times New Roman" w:cs="Times New Roman"/>
          <w:sz w:val="24"/>
          <w:szCs w:val="24"/>
        </w:rPr>
        <w:t>: Insight into how the unconscious mind contributes to creative problem-solving is explored, emphasizing the importance of taking breaks and stepping back from creative work to allow subconscious processing.</w:t>
      </w:r>
    </w:p>
    <w:p w14:paraId="47EC8BB7" w14:textId="77777777" w:rsidR="00FE41A1" w:rsidRPr="00DA032E" w:rsidRDefault="00FE41A1" w:rsidP="00FE41A1">
      <w:pPr>
        <w:numPr>
          <w:ilvl w:val="0"/>
          <w:numId w:val="24"/>
        </w:numPr>
        <w:rPr>
          <w:rFonts w:ascii="Times New Roman" w:hAnsi="Times New Roman" w:cs="Times New Roman"/>
          <w:sz w:val="24"/>
          <w:szCs w:val="24"/>
        </w:rPr>
      </w:pPr>
      <w:r w:rsidRPr="00DA032E">
        <w:rPr>
          <w:rFonts w:ascii="Times New Roman" w:hAnsi="Times New Roman" w:cs="Times New Roman"/>
          <w:b/>
          <w:bCs/>
          <w:sz w:val="24"/>
          <w:szCs w:val="24"/>
        </w:rPr>
        <w:t>Emotional Resilience</w:t>
      </w:r>
      <w:r w:rsidRPr="00DA032E">
        <w:rPr>
          <w:rFonts w:ascii="Times New Roman" w:hAnsi="Times New Roman" w:cs="Times New Roman"/>
          <w:sz w:val="24"/>
          <w:szCs w:val="24"/>
        </w:rPr>
        <w:t>: Bernstein stresses the importance of emotional resilience, providing readers with tools to build strength and endurance against the emotional challenges posed by doubt.</w:t>
      </w:r>
    </w:p>
    <w:p w14:paraId="58B8B908" w14:textId="77777777" w:rsidR="00FE41A1" w:rsidRPr="00DA032E" w:rsidRDefault="00FE41A1" w:rsidP="00FE41A1">
      <w:pPr>
        <w:numPr>
          <w:ilvl w:val="0"/>
          <w:numId w:val="24"/>
        </w:numPr>
        <w:rPr>
          <w:rFonts w:ascii="Times New Roman" w:hAnsi="Times New Roman" w:cs="Times New Roman"/>
          <w:sz w:val="24"/>
          <w:szCs w:val="24"/>
        </w:rPr>
      </w:pPr>
      <w:r w:rsidRPr="00DA032E">
        <w:rPr>
          <w:rFonts w:ascii="Times New Roman" w:hAnsi="Times New Roman" w:cs="Times New Roman"/>
          <w:b/>
          <w:bCs/>
          <w:sz w:val="24"/>
          <w:szCs w:val="24"/>
        </w:rPr>
        <w:t>Empowerment Through Acceptance</w:t>
      </w:r>
      <w:r w:rsidRPr="00DA032E">
        <w:rPr>
          <w:rFonts w:ascii="Times New Roman" w:hAnsi="Times New Roman" w:cs="Times New Roman"/>
          <w:sz w:val="24"/>
          <w:szCs w:val="24"/>
        </w:rPr>
        <w:t>: Ultimately, the book empowers readers by encouraging acceptance of their creative doubts, transforming what is often seen as a weakness into a strength that enhances their artistic expression.</w:t>
      </w:r>
    </w:p>
    <w:p w14:paraId="419F41AC" w14:textId="77777777" w:rsidR="00FE41A1" w:rsidRPr="00DA032E" w:rsidRDefault="00FE41A1" w:rsidP="00FE41A1">
      <w:pPr>
        <w:rPr>
          <w:rFonts w:ascii="Times New Roman" w:hAnsi="Times New Roman" w:cs="Times New Roman"/>
          <w:sz w:val="24"/>
          <w:szCs w:val="24"/>
        </w:rPr>
      </w:pPr>
    </w:p>
    <w:p w14:paraId="0ABE72DC" w14:textId="40E3D267" w:rsidR="00B46BEE" w:rsidRPr="00B46BEE" w:rsidRDefault="00B46BEE" w:rsidP="00F928E6">
      <w:pPr>
        <w:spacing w:after="0" w:line="240" w:lineRule="auto"/>
        <w:rPr>
          <w:rFonts w:ascii="Times New Roman" w:eastAsia="Calibri" w:hAnsi="Times New Roman" w:cs="Times New Roman"/>
          <w:sz w:val="24"/>
          <w:szCs w:val="20"/>
        </w:rPr>
      </w:pPr>
      <w:r w:rsidRPr="00B46BEE">
        <w:rPr>
          <w:rFonts w:ascii="Times New Roman" w:eastAsia="Calibri" w:hAnsi="Times New Roman" w:cs="Times New Roman"/>
          <w:sz w:val="24"/>
          <w:szCs w:val="20"/>
        </w:rPr>
        <w:tab/>
      </w:r>
    </w:p>
    <w:p w14:paraId="47491DA4" w14:textId="77777777" w:rsidR="00B46BEE" w:rsidRPr="00B46BEE" w:rsidRDefault="00B46BEE" w:rsidP="00B46BEE">
      <w:pPr>
        <w:spacing w:after="0" w:line="240" w:lineRule="auto"/>
        <w:rPr>
          <w:rFonts w:ascii="Times New Roman" w:eastAsia="Calibri" w:hAnsi="Times New Roman" w:cs="Times New Roman"/>
          <w:sz w:val="24"/>
          <w:szCs w:val="20"/>
        </w:rPr>
      </w:pPr>
    </w:p>
    <w:p w14:paraId="5B02ED80" w14:textId="77777777" w:rsidR="00B46BEE" w:rsidRPr="00B46BEE" w:rsidRDefault="00B46BEE" w:rsidP="00B46BEE">
      <w:pPr>
        <w:spacing w:after="0" w:line="240" w:lineRule="auto"/>
        <w:rPr>
          <w:rFonts w:ascii="Times New Roman" w:eastAsia="Calibri" w:hAnsi="Times New Roman" w:cs="Times New Roman"/>
          <w:sz w:val="24"/>
          <w:szCs w:val="20"/>
        </w:rPr>
      </w:pPr>
    </w:p>
    <w:p w14:paraId="1A5E27EF" w14:textId="77777777" w:rsidR="00B46BEE" w:rsidRPr="00B46BEE" w:rsidRDefault="00B46BEE" w:rsidP="00B46BEE">
      <w:pPr>
        <w:spacing w:after="0" w:line="240" w:lineRule="auto"/>
        <w:rPr>
          <w:rFonts w:ascii="Times New Roman" w:eastAsia="Calibri" w:hAnsi="Times New Roman" w:cs="Times New Roman"/>
          <w:sz w:val="24"/>
          <w:szCs w:val="20"/>
        </w:rPr>
      </w:pPr>
    </w:p>
    <w:p w14:paraId="292ECCE6" w14:textId="77777777" w:rsidR="00B46BEE" w:rsidRPr="00B46BEE" w:rsidRDefault="00B46BEE" w:rsidP="00B46BEE">
      <w:pPr>
        <w:spacing w:after="0" w:line="240" w:lineRule="auto"/>
        <w:rPr>
          <w:rFonts w:ascii="Times New Roman" w:eastAsia="Calibri" w:hAnsi="Times New Roman" w:cs="Times New Roman"/>
          <w:sz w:val="24"/>
          <w:szCs w:val="20"/>
        </w:rPr>
      </w:pPr>
    </w:p>
    <w:p w14:paraId="03775B91" w14:textId="77777777" w:rsidR="00B46BEE" w:rsidRPr="00B46BEE" w:rsidRDefault="00B46BEE" w:rsidP="00B46BEE">
      <w:pPr>
        <w:spacing w:after="0" w:line="240" w:lineRule="auto"/>
        <w:rPr>
          <w:rFonts w:ascii="Times New Roman" w:eastAsia="Calibri" w:hAnsi="Times New Roman" w:cs="Times New Roman"/>
          <w:sz w:val="24"/>
          <w:szCs w:val="20"/>
        </w:rPr>
      </w:pPr>
    </w:p>
    <w:p w14:paraId="15006C25" w14:textId="77777777" w:rsidR="00B46BEE" w:rsidRPr="00B46BEE" w:rsidRDefault="00B46BEE" w:rsidP="00B46BEE">
      <w:pPr>
        <w:spacing w:after="0" w:line="240" w:lineRule="auto"/>
        <w:rPr>
          <w:rFonts w:ascii="Times New Roman" w:eastAsia="Calibri" w:hAnsi="Times New Roman" w:cs="Times New Roman"/>
          <w:sz w:val="24"/>
          <w:szCs w:val="20"/>
        </w:rPr>
      </w:pPr>
    </w:p>
    <w:p w14:paraId="463C544E" w14:textId="17172E65" w:rsidR="00762ED5" w:rsidRDefault="00380E13" w:rsidP="00762ED5">
      <w:pPr>
        <w:spacing w:after="0" w:line="240" w:lineRule="auto"/>
        <w:jc w:val="center"/>
        <w:rPr>
          <w:rFonts w:ascii="Times New Roman" w:hAnsi="Times New Roman" w:cs="Times New Roman"/>
          <w:b/>
          <w:bCs/>
          <w:smallCaps/>
          <w:sz w:val="28"/>
          <w:szCs w:val="28"/>
        </w:rPr>
      </w:pPr>
      <w:r w:rsidRPr="00762ED5">
        <w:rPr>
          <w:rFonts w:ascii="Times New Roman" w:hAnsi="Times New Roman" w:cs="Times New Roman"/>
          <w:b/>
          <w:bCs/>
          <w:smallCaps/>
          <w:sz w:val="28"/>
          <w:szCs w:val="28"/>
        </w:rPr>
        <w:lastRenderedPageBreak/>
        <w:t xml:space="preserve">Ten Key Takeaways from </w:t>
      </w:r>
      <w:r w:rsidRPr="00762ED5">
        <w:rPr>
          <w:rFonts w:ascii="Times New Roman" w:hAnsi="Times New Roman" w:cs="Times New Roman"/>
          <w:b/>
          <w:bCs/>
          <w:i/>
          <w:iCs/>
          <w:smallCaps/>
          <w:sz w:val="28"/>
          <w:szCs w:val="28"/>
        </w:rPr>
        <w:t>Wrangling the Doubt Monster</w:t>
      </w:r>
    </w:p>
    <w:p w14:paraId="6B5A5B48" w14:textId="6DE6B1B5" w:rsidR="00380E13" w:rsidRPr="00762ED5" w:rsidRDefault="00380E13" w:rsidP="00762ED5">
      <w:pPr>
        <w:spacing w:after="0" w:line="240" w:lineRule="auto"/>
        <w:jc w:val="center"/>
        <w:rPr>
          <w:rFonts w:ascii="Times New Roman" w:hAnsi="Times New Roman" w:cs="Times New Roman"/>
          <w:b/>
          <w:bCs/>
          <w:smallCaps/>
          <w:sz w:val="28"/>
          <w:szCs w:val="28"/>
        </w:rPr>
      </w:pPr>
      <w:r w:rsidRPr="00762ED5">
        <w:rPr>
          <w:rFonts w:ascii="Times New Roman" w:hAnsi="Times New Roman" w:cs="Times New Roman"/>
          <w:b/>
          <w:bCs/>
          <w:smallCaps/>
          <w:sz w:val="28"/>
          <w:szCs w:val="28"/>
        </w:rPr>
        <w:t>by Amy L. Bernstein</w:t>
      </w:r>
    </w:p>
    <w:p w14:paraId="046CD71D" w14:textId="77777777" w:rsidR="00380E13" w:rsidRPr="00632F2D" w:rsidRDefault="00380E13" w:rsidP="00380E13">
      <w:pPr>
        <w:numPr>
          <w:ilvl w:val="0"/>
          <w:numId w:val="36"/>
        </w:numPr>
        <w:rPr>
          <w:rFonts w:ascii="Times New Roman" w:hAnsi="Times New Roman" w:cs="Times New Roman"/>
          <w:sz w:val="24"/>
          <w:szCs w:val="24"/>
        </w:rPr>
      </w:pPr>
      <w:r w:rsidRPr="00632F2D">
        <w:rPr>
          <w:rFonts w:ascii="Times New Roman" w:hAnsi="Times New Roman" w:cs="Times New Roman"/>
          <w:b/>
          <w:bCs/>
          <w:sz w:val="24"/>
          <w:szCs w:val="24"/>
        </w:rPr>
        <w:t>Embrace doubt as a creative companion</w:t>
      </w:r>
      <w:r w:rsidRPr="00632F2D">
        <w:rPr>
          <w:rFonts w:ascii="Times New Roman" w:hAnsi="Times New Roman" w:cs="Times New Roman"/>
          <w:sz w:val="24"/>
          <w:szCs w:val="24"/>
        </w:rPr>
        <w:t>: The book encourages accepting doubt as a natural part of the creative process rather than trying to eliminate it.</w:t>
      </w:r>
    </w:p>
    <w:p w14:paraId="5E85340C" w14:textId="77777777" w:rsidR="00380E13" w:rsidRPr="00632F2D" w:rsidRDefault="00380E13" w:rsidP="00380E13">
      <w:pPr>
        <w:numPr>
          <w:ilvl w:val="0"/>
          <w:numId w:val="36"/>
        </w:numPr>
        <w:rPr>
          <w:rFonts w:ascii="Times New Roman" w:hAnsi="Times New Roman" w:cs="Times New Roman"/>
          <w:sz w:val="24"/>
          <w:szCs w:val="24"/>
        </w:rPr>
      </w:pPr>
      <w:r w:rsidRPr="00632F2D">
        <w:rPr>
          <w:rFonts w:ascii="Times New Roman" w:hAnsi="Times New Roman" w:cs="Times New Roman"/>
          <w:b/>
          <w:bCs/>
          <w:sz w:val="24"/>
          <w:szCs w:val="24"/>
        </w:rPr>
        <w:t>Keep your mind open for creativity</w:t>
      </w:r>
      <w:r w:rsidRPr="00632F2D">
        <w:rPr>
          <w:rFonts w:ascii="Times New Roman" w:hAnsi="Times New Roman" w:cs="Times New Roman"/>
          <w:sz w:val="24"/>
          <w:szCs w:val="24"/>
        </w:rPr>
        <w:t>: Artists are urged to maintain an open mind, which allows seemingly unrelated ideas to merge and spark creativity.</w:t>
      </w:r>
    </w:p>
    <w:p w14:paraId="372A9943" w14:textId="77777777" w:rsidR="00380E13" w:rsidRPr="00632F2D" w:rsidRDefault="00380E13" w:rsidP="00380E13">
      <w:pPr>
        <w:numPr>
          <w:ilvl w:val="0"/>
          <w:numId w:val="36"/>
        </w:numPr>
        <w:rPr>
          <w:rFonts w:ascii="Times New Roman" w:hAnsi="Times New Roman" w:cs="Times New Roman"/>
          <w:sz w:val="24"/>
          <w:szCs w:val="24"/>
        </w:rPr>
      </w:pPr>
      <w:r w:rsidRPr="00632F2D">
        <w:rPr>
          <w:rFonts w:ascii="Times New Roman" w:hAnsi="Times New Roman" w:cs="Times New Roman"/>
          <w:b/>
          <w:bCs/>
          <w:sz w:val="24"/>
          <w:szCs w:val="24"/>
        </w:rPr>
        <w:t>Recognize cultural influences on doubt</w:t>
      </w:r>
      <w:r w:rsidRPr="00632F2D">
        <w:rPr>
          <w:rFonts w:ascii="Times New Roman" w:hAnsi="Times New Roman" w:cs="Times New Roman"/>
          <w:sz w:val="24"/>
          <w:szCs w:val="24"/>
        </w:rPr>
        <w:t>: The book highlights how societal norms and environments can shape an artist's self-doubt.</w:t>
      </w:r>
    </w:p>
    <w:p w14:paraId="78465E34" w14:textId="77777777" w:rsidR="00380E13" w:rsidRPr="00632F2D" w:rsidRDefault="00380E13" w:rsidP="00380E13">
      <w:pPr>
        <w:numPr>
          <w:ilvl w:val="0"/>
          <w:numId w:val="36"/>
        </w:numPr>
        <w:rPr>
          <w:rFonts w:ascii="Times New Roman" w:hAnsi="Times New Roman" w:cs="Times New Roman"/>
          <w:sz w:val="24"/>
          <w:szCs w:val="24"/>
        </w:rPr>
      </w:pPr>
      <w:r w:rsidRPr="00632F2D">
        <w:rPr>
          <w:rFonts w:ascii="Times New Roman" w:hAnsi="Times New Roman" w:cs="Times New Roman"/>
          <w:b/>
          <w:bCs/>
          <w:sz w:val="24"/>
          <w:szCs w:val="24"/>
        </w:rPr>
        <w:t>Acknowledge that doubt is universal</w:t>
      </w:r>
      <w:r w:rsidRPr="00632F2D">
        <w:rPr>
          <w:rFonts w:ascii="Times New Roman" w:hAnsi="Times New Roman" w:cs="Times New Roman"/>
          <w:sz w:val="24"/>
          <w:szCs w:val="24"/>
        </w:rPr>
        <w:t>: Doubt is framed as a natural and essential part of the human experience, shared across cultures and time periods.</w:t>
      </w:r>
    </w:p>
    <w:p w14:paraId="3E98D9F1" w14:textId="77777777" w:rsidR="00380E13" w:rsidRPr="00632F2D" w:rsidRDefault="00380E13" w:rsidP="00380E13">
      <w:pPr>
        <w:numPr>
          <w:ilvl w:val="0"/>
          <w:numId w:val="36"/>
        </w:numPr>
        <w:rPr>
          <w:rFonts w:ascii="Times New Roman" w:hAnsi="Times New Roman" w:cs="Times New Roman"/>
          <w:sz w:val="24"/>
          <w:szCs w:val="24"/>
        </w:rPr>
      </w:pPr>
      <w:r w:rsidRPr="00632F2D">
        <w:rPr>
          <w:rFonts w:ascii="Times New Roman" w:hAnsi="Times New Roman" w:cs="Times New Roman"/>
          <w:b/>
          <w:bCs/>
          <w:sz w:val="24"/>
          <w:szCs w:val="24"/>
        </w:rPr>
        <w:t>Use doubt to fuel creativity</w:t>
      </w:r>
      <w:r w:rsidRPr="00632F2D">
        <w:rPr>
          <w:rFonts w:ascii="Times New Roman" w:hAnsi="Times New Roman" w:cs="Times New Roman"/>
          <w:sz w:val="24"/>
          <w:szCs w:val="24"/>
        </w:rPr>
        <w:t>: Rather than viewing doubt as a barrier, artists can harness it as motivation to refine their work.</w:t>
      </w:r>
    </w:p>
    <w:p w14:paraId="08EDBF81" w14:textId="77777777" w:rsidR="00380E13" w:rsidRPr="00632F2D" w:rsidRDefault="00380E13" w:rsidP="00380E13">
      <w:pPr>
        <w:numPr>
          <w:ilvl w:val="0"/>
          <w:numId w:val="36"/>
        </w:numPr>
        <w:rPr>
          <w:rFonts w:ascii="Times New Roman" w:hAnsi="Times New Roman" w:cs="Times New Roman"/>
          <w:sz w:val="24"/>
          <w:szCs w:val="24"/>
        </w:rPr>
      </w:pPr>
      <w:r w:rsidRPr="00632F2D">
        <w:rPr>
          <w:rFonts w:ascii="Times New Roman" w:hAnsi="Times New Roman" w:cs="Times New Roman"/>
          <w:b/>
          <w:bCs/>
          <w:sz w:val="24"/>
          <w:szCs w:val="24"/>
        </w:rPr>
        <w:t>Turn doubt into a source of focus</w:t>
      </w:r>
      <w:r w:rsidRPr="00632F2D">
        <w:rPr>
          <w:rFonts w:ascii="Times New Roman" w:hAnsi="Times New Roman" w:cs="Times New Roman"/>
          <w:sz w:val="24"/>
          <w:szCs w:val="24"/>
        </w:rPr>
        <w:t>: The book encourages transforming doubt into an ally that sharpens creative concentration and enhances artistic focus.</w:t>
      </w:r>
    </w:p>
    <w:p w14:paraId="23D8803F" w14:textId="77777777" w:rsidR="00380E13" w:rsidRPr="00632F2D" w:rsidRDefault="00380E13" w:rsidP="00380E13">
      <w:pPr>
        <w:numPr>
          <w:ilvl w:val="0"/>
          <w:numId w:val="36"/>
        </w:numPr>
        <w:rPr>
          <w:rFonts w:ascii="Times New Roman" w:hAnsi="Times New Roman" w:cs="Times New Roman"/>
          <w:sz w:val="24"/>
          <w:szCs w:val="24"/>
        </w:rPr>
      </w:pPr>
      <w:r w:rsidRPr="00632F2D">
        <w:rPr>
          <w:rFonts w:ascii="Times New Roman" w:hAnsi="Times New Roman" w:cs="Times New Roman"/>
          <w:b/>
          <w:bCs/>
          <w:sz w:val="24"/>
          <w:szCs w:val="24"/>
        </w:rPr>
        <w:t>Accept vulnerability as part of growth</w:t>
      </w:r>
      <w:r w:rsidRPr="00632F2D">
        <w:rPr>
          <w:rFonts w:ascii="Times New Roman" w:hAnsi="Times New Roman" w:cs="Times New Roman"/>
          <w:sz w:val="24"/>
          <w:szCs w:val="24"/>
        </w:rPr>
        <w:t xml:space="preserve">: Creators must embrace their vulnerability </w:t>
      </w:r>
      <w:proofErr w:type="gramStart"/>
      <w:r w:rsidRPr="00632F2D">
        <w:rPr>
          <w:rFonts w:ascii="Times New Roman" w:hAnsi="Times New Roman" w:cs="Times New Roman"/>
          <w:sz w:val="24"/>
          <w:szCs w:val="24"/>
        </w:rPr>
        <w:t>in order to</w:t>
      </w:r>
      <w:proofErr w:type="gramEnd"/>
      <w:r w:rsidRPr="00632F2D">
        <w:rPr>
          <w:rFonts w:ascii="Times New Roman" w:hAnsi="Times New Roman" w:cs="Times New Roman"/>
          <w:sz w:val="24"/>
          <w:szCs w:val="24"/>
        </w:rPr>
        <w:t xml:space="preserve"> grow and evolve in their artistic endeavors.</w:t>
      </w:r>
    </w:p>
    <w:p w14:paraId="43BCB632" w14:textId="77777777" w:rsidR="00380E13" w:rsidRPr="00632F2D" w:rsidRDefault="00380E13" w:rsidP="00380E13">
      <w:pPr>
        <w:numPr>
          <w:ilvl w:val="0"/>
          <w:numId w:val="36"/>
        </w:numPr>
        <w:rPr>
          <w:rFonts w:ascii="Times New Roman" w:hAnsi="Times New Roman" w:cs="Times New Roman"/>
          <w:sz w:val="24"/>
          <w:szCs w:val="24"/>
        </w:rPr>
      </w:pPr>
      <w:r w:rsidRPr="00632F2D">
        <w:rPr>
          <w:rFonts w:ascii="Times New Roman" w:hAnsi="Times New Roman" w:cs="Times New Roman"/>
          <w:b/>
          <w:bCs/>
          <w:sz w:val="24"/>
          <w:szCs w:val="24"/>
        </w:rPr>
        <w:t>Reclaim the narrative from doubt</w:t>
      </w:r>
      <w:r w:rsidRPr="00632F2D">
        <w:rPr>
          <w:rFonts w:ascii="Times New Roman" w:hAnsi="Times New Roman" w:cs="Times New Roman"/>
          <w:sz w:val="24"/>
          <w:szCs w:val="24"/>
        </w:rPr>
        <w:t>: The book urges artists to take control of their inner narratives, focusing on the joy and discoveries of the creative process instead of doubt.</w:t>
      </w:r>
    </w:p>
    <w:p w14:paraId="39A676AE" w14:textId="77777777" w:rsidR="00380E13" w:rsidRPr="00632F2D" w:rsidRDefault="00380E13" w:rsidP="00380E13">
      <w:pPr>
        <w:numPr>
          <w:ilvl w:val="0"/>
          <w:numId w:val="36"/>
        </w:numPr>
        <w:rPr>
          <w:rFonts w:ascii="Times New Roman" w:hAnsi="Times New Roman" w:cs="Times New Roman"/>
          <w:sz w:val="24"/>
          <w:szCs w:val="24"/>
        </w:rPr>
      </w:pPr>
      <w:r w:rsidRPr="00632F2D">
        <w:rPr>
          <w:rFonts w:ascii="Times New Roman" w:hAnsi="Times New Roman" w:cs="Times New Roman"/>
          <w:b/>
          <w:bCs/>
          <w:sz w:val="24"/>
          <w:szCs w:val="24"/>
        </w:rPr>
        <w:t>Keep creating despite doubt</w:t>
      </w:r>
      <w:r w:rsidRPr="00632F2D">
        <w:rPr>
          <w:rFonts w:ascii="Times New Roman" w:hAnsi="Times New Roman" w:cs="Times New Roman"/>
          <w:sz w:val="24"/>
          <w:szCs w:val="24"/>
        </w:rPr>
        <w:t>: Persistence in the face of doubt is crucial, as continuing to create moves artists forward even when doubt is present.</w:t>
      </w:r>
    </w:p>
    <w:p w14:paraId="4223B4DF" w14:textId="76DD63D5" w:rsidR="00C03FA6" w:rsidRDefault="00380E13" w:rsidP="00380E13">
      <w:pPr>
        <w:numPr>
          <w:ilvl w:val="0"/>
          <w:numId w:val="36"/>
        </w:numPr>
        <w:rPr>
          <w:rFonts w:ascii="Times New Roman" w:hAnsi="Times New Roman" w:cs="Times New Roman"/>
          <w:sz w:val="24"/>
          <w:szCs w:val="24"/>
        </w:rPr>
      </w:pPr>
      <w:r w:rsidRPr="00632F2D">
        <w:rPr>
          <w:rFonts w:ascii="Times New Roman" w:hAnsi="Times New Roman" w:cs="Times New Roman"/>
          <w:b/>
          <w:bCs/>
          <w:sz w:val="24"/>
          <w:szCs w:val="24"/>
        </w:rPr>
        <w:t>Overcome doubt with action</w:t>
      </w:r>
      <w:r w:rsidRPr="00632F2D">
        <w:rPr>
          <w:rFonts w:ascii="Times New Roman" w:hAnsi="Times New Roman" w:cs="Times New Roman"/>
          <w:sz w:val="24"/>
          <w:szCs w:val="24"/>
        </w:rPr>
        <w:t>: Taking small steps to make art, even when overwhelmed by doubt, helps restore confidence and momentum.</w:t>
      </w:r>
    </w:p>
    <w:p w14:paraId="264BD6BF" w14:textId="77777777" w:rsidR="00C03FA6" w:rsidRDefault="00C03FA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2C160703" w14:textId="77777777" w:rsidR="00C03FA6" w:rsidRPr="001466D2" w:rsidRDefault="00C03FA6" w:rsidP="00C03FA6">
      <w:r w:rsidRPr="001466D2">
        <w:rPr>
          <w:b/>
          <w:bCs/>
        </w:rPr>
        <w:lastRenderedPageBreak/>
        <w:t>Press Kit: Wrangling the Doubt Monster (For Personal Growth &amp; Everyday Life)</w:t>
      </w:r>
    </w:p>
    <w:p w14:paraId="6417CA5D" w14:textId="77777777" w:rsidR="00C03FA6" w:rsidRPr="001466D2" w:rsidRDefault="00C03FA6" w:rsidP="00C03FA6">
      <w:r w:rsidRPr="001466D2">
        <w:rPr>
          <w:b/>
          <w:bCs/>
        </w:rPr>
        <w:t>Book Title:</w:t>
      </w:r>
      <w:r w:rsidRPr="001466D2">
        <w:t xml:space="preserve"> </w:t>
      </w:r>
      <w:r w:rsidRPr="001466D2">
        <w:rPr>
          <w:i/>
          <w:iCs/>
        </w:rPr>
        <w:t>Wrangling the Doubt Monster: Fighting Fears, Finding Inspiration</w:t>
      </w:r>
      <w:r w:rsidRPr="001466D2">
        <w:br/>
      </w:r>
      <w:r w:rsidRPr="001466D2">
        <w:rPr>
          <w:b/>
          <w:bCs/>
        </w:rPr>
        <w:t>Author:</w:t>
      </w:r>
      <w:r w:rsidRPr="001466D2">
        <w:t xml:space="preserve"> Amy L. Bernstein</w:t>
      </w:r>
      <w:r w:rsidRPr="001466D2">
        <w:br/>
      </w:r>
      <w:r w:rsidRPr="001466D2">
        <w:rPr>
          <w:b/>
          <w:bCs/>
        </w:rPr>
        <w:t>Publisher:</w:t>
      </w:r>
      <w:r w:rsidRPr="001466D2">
        <w:t xml:space="preserve"> Bancroft Press</w:t>
      </w:r>
      <w:r w:rsidRPr="001466D2">
        <w:br/>
      </w:r>
      <w:r w:rsidRPr="001466D2">
        <w:rPr>
          <w:b/>
          <w:bCs/>
        </w:rPr>
        <w:t>Publication Date:</w:t>
      </w:r>
      <w:r w:rsidRPr="001466D2">
        <w:t xml:space="preserve"> January 28, 2025</w:t>
      </w:r>
      <w:r w:rsidRPr="001466D2">
        <w:br/>
      </w:r>
      <w:r w:rsidRPr="001466D2">
        <w:rPr>
          <w:b/>
          <w:bCs/>
        </w:rPr>
        <w:t>Formats &amp; Pricing:</w:t>
      </w:r>
      <w:r w:rsidRPr="001466D2">
        <w:t xml:space="preserve"> Hardcover ($14.99) | </w:t>
      </w:r>
      <w:proofErr w:type="spellStart"/>
      <w:r w:rsidRPr="001466D2">
        <w:t>Ebook</w:t>
      </w:r>
      <w:proofErr w:type="spellEnd"/>
      <w:r w:rsidRPr="001466D2">
        <w:t xml:space="preserve"> ($9.99)</w:t>
      </w:r>
      <w:r w:rsidRPr="001466D2">
        <w:br/>
      </w:r>
      <w:r w:rsidRPr="001466D2">
        <w:rPr>
          <w:b/>
          <w:bCs/>
        </w:rPr>
        <w:t>ISBN:</w:t>
      </w:r>
      <w:r w:rsidRPr="001466D2">
        <w:t xml:space="preserve"> 978-1-61088-638-3 (hardcover) | 978-1-61088-640-6 (</w:t>
      </w:r>
      <w:proofErr w:type="spellStart"/>
      <w:r w:rsidRPr="001466D2">
        <w:t>ebook</w:t>
      </w:r>
      <w:proofErr w:type="spellEnd"/>
      <w:r w:rsidRPr="001466D2">
        <w:t>)</w:t>
      </w:r>
    </w:p>
    <w:p w14:paraId="7FBB4E8A" w14:textId="77777777" w:rsidR="00C03FA6" w:rsidRPr="001466D2" w:rsidRDefault="00C03FA6" w:rsidP="00C03FA6">
      <w:pPr>
        <w:rPr>
          <w:b/>
          <w:bCs/>
        </w:rPr>
      </w:pPr>
      <w:r w:rsidRPr="001466D2">
        <w:rPr>
          <w:b/>
          <w:bCs/>
        </w:rPr>
        <w:t>Core Message</w:t>
      </w:r>
    </w:p>
    <w:p w14:paraId="4FC0EE88" w14:textId="77777777" w:rsidR="00C03FA6" w:rsidRPr="001466D2" w:rsidRDefault="00C03FA6" w:rsidP="00C03FA6">
      <w:r w:rsidRPr="001466D2">
        <w:t xml:space="preserve">Doubt isn’t a flaw—it’s a part of being human. </w:t>
      </w:r>
      <w:r w:rsidRPr="001466D2">
        <w:rPr>
          <w:i/>
          <w:iCs/>
        </w:rPr>
        <w:t>Wrangling the Doubt Monster</w:t>
      </w:r>
      <w:r w:rsidRPr="001466D2">
        <w:t xml:space="preserve"> helps individuals navigate everyday uncertainty, anxiety, and fear, transforming doubt into a tool for self-awareness, resilience, and confidence in personal life, relationships, and decision-making.</w:t>
      </w:r>
    </w:p>
    <w:p w14:paraId="378BAE8C" w14:textId="77777777" w:rsidR="00C03FA6" w:rsidRPr="001227CC" w:rsidRDefault="00C03FA6" w:rsidP="00C03FA6">
      <w:pPr>
        <w:spacing w:before="100" w:beforeAutospacing="1" w:after="100" w:afterAutospacing="1" w:line="240" w:lineRule="auto"/>
        <w:outlineLvl w:val="2"/>
        <w:rPr>
          <w:rFonts w:ascii="Times New Roman" w:eastAsia="Times New Roman" w:hAnsi="Times New Roman" w:cs="Times New Roman"/>
          <w:b/>
          <w:bCs/>
          <w:sz w:val="27"/>
          <w:szCs w:val="27"/>
        </w:rPr>
      </w:pPr>
      <w:r w:rsidRPr="001227CC">
        <w:rPr>
          <w:rFonts w:ascii="Times New Roman" w:eastAsia="Times New Roman" w:hAnsi="Times New Roman" w:cs="Times New Roman"/>
          <w:b/>
          <w:bCs/>
          <w:sz w:val="27"/>
          <w:szCs w:val="27"/>
        </w:rPr>
        <w:t xml:space="preserve">Why Amy L. Bernstein? </w:t>
      </w:r>
    </w:p>
    <w:p w14:paraId="04B41438" w14:textId="77777777" w:rsidR="00C03FA6" w:rsidRDefault="00C03FA6" w:rsidP="00C03FA6">
      <w:pPr>
        <w:spacing w:before="100" w:beforeAutospacing="1" w:after="100" w:afterAutospacing="1" w:line="240" w:lineRule="auto"/>
        <w:rPr>
          <w:b/>
          <w:bCs/>
        </w:rPr>
      </w:pPr>
      <w:r w:rsidRPr="001227CC">
        <w:rPr>
          <w:rFonts w:ascii="Times New Roman" w:eastAsia="Times New Roman" w:hAnsi="Times New Roman" w:cs="Times New Roman"/>
          <w:sz w:val="24"/>
          <w:szCs w:val="24"/>
        </w:rPr>
        <w:t xml:space="preserve">Amy L. Bernstein is a compassionate and insightful guide who has spent her career exploring the human experience of doubt. As an award-winning journalist, author, and book coach, she understands how doubt affects not just creativity and careers, but also personal relationships, decision-making, and self-confidence. She brings a warm, relatable approach to reframing doubt as a natural and even beneficial part of life. Her work has helped countless individuals build resilience, trust their instincts, and move forward with confidence. If self-doubt has ever held you back, Bernstein offers </w:t>
      </w:r>
      <w:proofErr w:type="gramStart"/>
      <w:r w:rsidRPr="001227CC">
        <w:rPr>
          <w:rFonts w:ascii="Times New Roman" w:eastAsia="Times New Roman" w:hAnsi="Times New Roman" w:cs="Times New Roman"/>
          <w:sz w:val="24"/>
          <w:szCs w:val="24"/>
        </w:rPr>
        <w:t>the wisdom</w:t>
      </w:r>
      <w:proofErr w:type="gramEnd"/>
      <w:r w:rsidRPr="001227CC">
        <w:rPr>
          <w:rFonts w:ascii="Times New Roman" w:eastAsia="Times New Roman" w:hAnsi="Times New Roman" w:cs="Times New Roman"/>
          <w:sz w:val="24"/>
          <w:szCs w:val="24"/>
        </w:rPr>
        <w:t xml:space="preserve"> and tools to help you break free.</w:t>
      </w:r>
    </w:p>
    <w:p w14:paraId="0B785647" w14:textId="77777777" w:rsidR="00C03FA6" w:rsidRPr="001466D2" w:rsidRDefault="00C03FA6" w:rsidP="00C03FA6">
      <w:pPr>
        <w:rPr>
          <w:b/>
          <w:bCs/>
        </w:rPr>
      </w:pPr>
      <w:r w:rsidRPr="001466D2">
        <w:rPr>
          <w:b/>
          <w:bCs/>
        </w:rPr>
        <w:t>What Makes This Book Unique?</w:t>
      </w:r>
    </w:p>
    <w:p w14:paraId="2292A288" w14:textId="77777777" w:rsidR="00C03FA6" w:rsidRPr="001466D2" w:rsidRDefault="00C03FA6" w:rsidP="00C03FA6">
      <w:pPr>
        <w:numPr>
          <w:ilvl w:val="0"/>
          <w:numId w:val="46"/>
        </w:numPr>
      </w:pPr>
      <w:r w:rsidRPr="001466D2">
        <w:rPr>
          <w:b/>
          <w:bCs/>
        </w:rPr>
        <w:t>Relatable &amp; Practical:</w:t>
      </w:r>
      <w:r w:rsidRPr="001466D2">
        <w:t xml:space="preserve"> Designed for anyone struggling with self-doubt in any area of </w:t>
      </w:r>
      <w:proofErr w:type="gramStart"/>
      <w:r w:rsidRPr="001466D2">
        <w:t>life—career</w:t>
      </w:r>
      <w:proofErr w:type="gramEnd"/>
      <w:r w:rsidRPr="001466D2">
        <w:t>, relationships, parenting, decision-making, or personal goals.</w:t>
      </w:r>
    </w:p>
    <w:p w14:paraId="6E7212D8" w14:textId="77777777" w:rsidR="00C03FA6" w:rsidRPr="001466D2" w:rsidRDefault="00C03FA6" w:rsidP="00C03FA6">
      <w:pPr>
        <w:numPr>
          <w:ilvl w:val="0"/>
          <w:numId w:val="46"/>
        </w:numPr>
      </w:pPr>
      <w:r w:rsidRPr="001466D2">
        <w:rPr>
          <w:b/>
          <w:bCs/>
        </w:rPr>
        <w:t>Empowering &amp; Supportive:</w:t>
      </w:r>
      <w:r w:rsidRPr="001466D2">
        <w:t xml:space="preserve"> Offers comforting and practical tools to quiet self-criticism and build self-trust.</w:t>
      </w:r>
    </w:p>
    <w:p w14:paraId="2949E7B3" w14:textId="77777777" w:rsidR="00C03FA6" w:rsidRPr="001466D2" w:rsidRDefault="00C03FA6" w:rsidP="00C03FA6">
      <w:pPr>
        <w:numPr>
          <w:ilvl w:val="0"/>
          <w:numId w:val="46"/>
        </w:numPr>
      </w:pPr>
      <w:r w:rsidRPr="001466D2">
        <w:rPr>
          <w:b/>
          <w:bCs/>
        </w:rPr>
        <w:t>Science Meets Storytelling:</w:t>
      </w:r>
      <w:r w:rsidRPr="001466D2">
        <w:t xml:space="preserve"> Blends psychological insights, personal stories, and real-life scenarios to make doubt feel less isolating.</w:t>
      </w:r>
    </w:p>
    <w:p w14:paraId="134A81FE" w14:textId="77777777" w:rsidR="00C03FA6" w:rsidRPr="001466D2" w:rsidRDefault="00C03FA6" w:rsidP="00C03FA6">
      <w:pPr>
        <w:numPr>
          <w:ilvl w:val="0"/>
          <w:numId w:val="46"/>
        </w:numPr>
      </w:pPr>
      <w:r w:rsidRPr="001466D2">
        <w:rPr>
          <w:b/>
          <w:bCs/>
        </w:rPr>
        <w:t>Endorsed by Mental Health &amp; Personal Growth Experts:</w:t>
      </w:r>
      <w:r w:rsidRPr="001466D2">
        <w:t xml:space="preserve"> Praise from coaches, therapists, and thought leaders, including </w:t>
      </w:r>
      <w:r w:rsidRPr="001466D2">
        <w:rPr>
          <w:i/>
          <w:iCs/>
        </w:rPr>
        <w:t>Dr. Eric Maisel, Jill Stoddard, and Stephanie Larkin</w:t>
      </w:r>
      <w:r w:rsidRPr="001466D2">
        <w:t>.</w:t>
      </w:r>
    </w:p>
    <w:p w14:paraId="2C699716" w14:textId="77777777" w:rsidR="00C03FA6" w:rsidRPr="001466D2" w:rsidRDefault="00C03FA6" w:rsidP="00C03FA6">
      <w:pPr>
        <w:rPr>
          <w:b/>
          <w:bCs/>
        </w:rPr>
      </w:pPr>
      <w:r w:rsidRPr="001466D2">
        <w:rPr>
          <w:b/>
          <w:bCs/>
        </w:rPr>
        <w:t>Ideal Audiences &amp; Media Outlets</w:t>
      </w:r>
    </w:p>
    <w:p w14:paraId="69D5E81A" w14:textId="77777777" w:rsidR="00C03FA6" w:rsidRPr="001466D2" w:rsidRDefault="00C03FA6" w:rsidP="00C03FA6">
      <w:pPr>
        <w:numPr>
          <w:ilvl w:val="0"/>
          <w:numId w:val="47"/>
        </w:numPr>
      </w:pPr>
      <w:r w:rsidRPr="001466D2">
        <w:rPr>
          <w:b/>
          <w:bCs/>
        </w:rPr>
        <w:t>General Readers:</w:t>
      </w:r>
      <w:r w:rsidRPr="001466D2">
        <w:t xml:space="preserve"> Anyone who struggles with self-doubt and wants to feel more confident and capable.</w:t>
      </w:r>
    </w:p>
    <w:p w14:paraId="4E3627BA" w14:textId="77777777" w:rsidR="00C03FA6" w:rsidRPr="001466D2" w:rsidRDefault="00C03FA6" w:rsidP="00C03FA6">
      <w:pPr>
        <w:numPr>
          <w:ilvl w:val="0"/>
          <w:numId w:val="47"/>
        </w:numPr>
      </w:pPr>
      <w:r w:rsidRPr="001466D2">
        <w:rPr>
          <w:b/>
          <w:bCs/>
        </w:rPr>
        <w:t>Personal Development &amp; Wellness Communities:</w:t>
      </w:r>
      <w:r w:rsidRPr="001466D2">
        <w:t xml:space="preserve"> Life coaches, mental health advocates, mindfulness practitioners.</w:t>
      </w:r>
    </w:p>
    <w:p w14:paraId="0E9EF532" w14:textId="77777777" w:rsidR="00C03FA6" w:rsidRPr="001466D2" w:rsidRDefault="00C03FA6" w:rsidP="00C03FA6">
      <w:pPr>
        <w:numPr>
          <w:ilvl w:val="0"/>
          <w:numId w:val="47"/>
        </w:numPr>
      </w:pPr>
      <w:r w:rsidRPr="001466D2">
        <w:rPr>
          <w:b/>
          <w:bCs/>
        </w:rPr>
        <w:t>Media Targets:</w:t>
      </w:r>
      <w:r w:rsidRPr="001466D2">
        <w:t xml:space="preserve"> </w:t>
      </w:r>
      <w:r w:rsidRPr="001466D2">
        <w:rPr>
          <w:i/>
          <w:iCs/>
        </w:rPr>
        <w:t>Psychology Today, Oprah Daily, The Atlantic, The New York Times Wellness Section.</w:t>
      </w:r>
    </w:p>
    <w:p w14:paraId="033144DA" w14:textId="77777777" w:rsidR="00C03FA6" w:rsidRPr="001466D2" w:rsidRDefault="00C03FA6" w:rsidP="00C03FA6">
      <w:pPr>
        <w:numPr>
          <w:ilvl w:val="0"/>
          <w:numId w:val="47"/>
        </w:numPr>
      </w:pPr>
      <w:r w:rsidRPr="001466D2">
        <w:rPr>
          <w:b/>
          <w:bCs/>
        </w:rPr>
        <w:lastRenderedPageBreak/>
        <w:t>Podcasts:</w:t>
      </w:r>
      <w:r w:rsidRPr="001466D2">
        <w:t xml:space="preserve"> </w:t>
      </w:r>
      <w:r w:rsidRPr="001466D2">
        <w:rPr>
          <w:i/>
          <w:iCs/>
        </w:rPr>
        <w:t>The Happiness Lab, Ten Percent Happier, Unlocking Us with Brené Brown.</w:t>
      </w:r>
    </w:p>
    <w:p w14:paraId="142B0FD4" w14:textId="77777777" w:rsidR="00C03FA6" w:rsidRPr="001466D2" w:rsidRDefault="00C03FA6" w:rsidP="00C03FA6">
      <w:pPr>
        <w:rPr>
          <w:b/>
          <w:bCs/>
        </w:rPr>
      </w:pPr>
      <w:r w:rsidRPr="001466D2">
        <w:rPr>
          <w:b/>
          <w:bCs/>
        </w:rPr>
        <w:t>Suggested Interview Topics</w:t>
      </w:r>
    </w:p>
    <w:p w14:paraId="530AE712" w14:textId="77777777" w:rsidR="00C03FA6" w:rsidRPr="001466D2" w:rsidRDefault="00C03FA6" w:rsidP="00C03FA6">
      <w:pPr>
        <w:numPr>
          <w:ilvl w:val="0"/>
          <w:numId w:val="48"/>
        </w:numPr>
      </w:pPr>
      <w:r w:rsidRPr="001466D2">
        <w:t>“How to Stop Letting Self-Doubt Control Your Life”</w:t>
      </w:r>
    </w:p>
    <w:p w14:paraId="644F9114" w14:textId="77777777" w:rsidR="00C03FA6" w:rsidRPr="001466D2" w:rsidRDefault="00C03FA6" w:rsidP="00C03FA6">
      <w:pPr>
        <w:numPr>
          <w:ilvl w:val="0"/>
          <w:numId w:val="48"/>
        </w:numPr>
      </w:pPr>
      <w:r w:rsidRPr="001466D2">
        <w:t>“Doubt and Decision-Making: How to Trust Yourself More”</w:t>
      </w:r>
    </w:p>
    <w:p w14:paraId="5B7D898D" w14:textId="77777777" w:rsidR="00C03FA6" w:rsidRPr="001466D2" w:rsidRDefault="00C03FA6" w:rsidP="00C03FA6">
      <w:pPr>
        <w:numPr>
          <w:ilvl w:val="0"/>
          <w:numId w:val="48"/>
        </w:numPr>
      </w:pPr>
      <w:r w:rsidRPr="001466D2">
        <w:t>“Why Self-Doubt Is Not Your Enemy—And How to Make It Work for You”</w:t>
      </w:r>
    </w:p>
    <w:p w14:paraId="7A12C587" w14:textId="77777777" w:rsidR="00C03FA6" w:rsidRPr="001466D2" w:rsidRDefault="00C03FA6" w:rsidP="00C03FA6">
      <w:pPr>
        <w:rPr>
          <w:b/>
          <w:bCs/>
        </w:rPr>
      </w:pPr>
      <w:r w:rsidRPr="001466D2">
        <w:rPr>
          <w:b/>
          <w:bCs/>
        </w:rPr>
        <w:t>Key Quotes from the Book</w:t>
      </w:r>
    </w:p>
    <w:p w14:paraId="3D30CE0B" w14:textId="77777777" w:rsidR="00C03FA6" w:rsidRPr="001466D2" w:rsidRDefault="00C03FA6" w:rsidP="00C03FA6">
      <w:pPr>
        <w:numPr>
          <w:ilvl w:val="0"/>
          <w:numId w:val="49"/>
        </w:numPr>
      </w:pPr>
      <w:r w:rsidRPr="001466D2">
        <w:rPr>
          <w:i/>
          <w:iCs/>
        </w:rPr>
        <w:t>“Doubt is proof that you care. If you didn’t feel doubt, your choices wouldn’t matter to you.”</w:t>
      </w:r>
    </w:p>
    <w:p w14:paraId="145D5B88" w14:textId="77777777" w:rsidR="00C03FA6" w:rsidRPr="001466D2" w:rsidRDefault="00C03FA6" w:rsidP="00C03FA6">
      <w:pPr>
        <w:numPr>
          <w:ilvl w:val="0"/>
          <w:numId w:val="49"/>
        </w:numPr>
      </w:pPr>
      <w:r w:rsidRPr="001466D2">
        <w:rPr>
          <w:i/>
          <w:iCs/>
        </w:rPr>
        <w:t>“Reclaim your narrative—don’t let doubt tell your story.”</w:t>
      </w:r>
    </w:p>
    <w:p w14:paraId="5C8D3A95" w14:textId="77777777" w:rsidR="00C03FA6" w:rsidRPr="001466D2" w:rsidRDefault="00C03FA6" w:rsidP="00C03FA6">
      <w:pPr>
        <w:numPr>
          <w:ilvl w:val="0"/>
          <w:numId w:val="49"/>
        </w:numPr>
      </w:pPr>
      <w:r w:rsidRPr="001466D2">
        <w:rPr>
          <w:i/>
          <w:iCs/>
        </w:rPr>
        <w:t>“Doubt will never disappear—but neither will your ability to rise above it.”</w:t>
      </w:r>
    </w:p>
    <w:p w14:paraId="310D5F97" w14:textId="77777777" w:rsidR="00C03FA6" w:rsidRPr="001466D2" w:rsidRDefault="00C03FA6" w:rsidP="00C03FA6">
      <w:pPr>
        <w:rPr>
          <w:b/>
          <w:bCs/>
        </w:rPr>
      </w:pPr>
      <w:r w:rsidRPr="001466D2">
        <w:rPr>
          <w:b/>
          <w:bCs/>
        </w:rPr>
        <w:t>Media Contact Information</w:t>
      </w:r>
    </w:p>
    <w:p w14:paraId="6918E830" w14:textId="77777777" w:rsidR="00C03FA6" w:rsidRPr="001466D2" w:rsidRDefault="00C03FA6" w:rsidP="00C03FA6">
      <w:r w:rsidRPr="001466D2">
        <w:rPr>
          <w:b/>
          <w:bCs/>
        </w:rPr>
        <w:t>Bruce L. Bortz, Publisher, Bancroft Press</w:t>
      </w:r>
      <w:r w:rsidRPr="001466D2">
        <w:br/>
        <w:t>Email: bruceb@bancroftpress.com</w:t>
      </w:r>
      <w:r w:rsidRPr="001466D2">
        <w:br/>
        <w:t>Phone: 818-275-3061</w:t>
      </w:r>
      <w:r w:rsidRPr="001466D2">
        <w:br/>
        <w:t>Website: www.bancroftpress.com</w:t>
      </w:r>
    </w:p>
    <w:p w14:paraId="7B906C73" w14:textId="77777777" w:rsidR="00C03FA6" w:rsidRPr="001466D2" w:rsidRDefault="00C03FA6" w:rsidP="00C03FA6">
      <w:r w:rsidRPr="001466D2">
        <w:rPr>
          <w:b/>
          <w:bCs/>
        </w:rPr>
        <w:t>Amy L. Bernstein, Author</w:t>
      </w:r>
      <w:r w:rsidRPr="001466D2">
        <w:br/>
        <w:t xml:space="preserve">Email: </w:t>
      </w:r>
      <w:proofErr w:type="spellStart"/>
      <w:r w:rsidRPr="001466D2">
        <w:t>amy@amywrites.live</w:t>
      </w:r>
      <w:proofErr w:type="spellEnd"/>
      <w:r w:rsidRPr="001466D2">
        <w:br/>
        <w:t>Phone: 410-491-3133</w:t>
      </w:r>
      <w:r w:rsidRPr="001466D2">
        <w:br/>
        <w:t>Website: https://amywrites.live</w:t>
      </w:r>
      <w:r w:rsidRPr="001466D2">
        <w:br/>
        <w:t>Instagram: https://instagram.com/amylbernstein</w:t>
      </w:r>
      <w:r w:rsidRPr="001466D2">
        <w:br/>
        <w:t>Facebook: https://www.facebook.com/AmyLBernsteinAuthor/</w:t>
      </w:r>
      <w:r w:rsidRPr="001466D2">
        <w:br/>
        <w:t>YouTube: https://www.youtube.com/playlist?list=PLTNaG5_gkQlqP1BiqxAGnlXw3ooIz0Ru9</w:t>
      </w:r>
    </w:p>
    <w:p w14:paraId="20CD164E" w14:textId="089100E0" w:rsidR="00C03FA6" w:rsidRDefault="00C03FA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7372C7BD" w14:textId="77777777" w:rsidR="00C03FA6" w:rsidRPr="003D746B" w:rsidRDefault="00C03FA6" w:rsidP="00C03FA6">
      <w:r w:rsidRPr="003D746B">
        <w:rPr>
          <w:b/>
          <w:bCs/>
        </w:rPr>
        <w:lastRenderedPageBreak/>
        <w:t>Press Kit: Wrangling the Doubt Monster (For Creatives)</w:t>
      </w:r>
    </w:p>
    <w:p w14:paraId="15658524" w14:textId="77777777" w:rsidR="00C03FA6" w:rsidRPr="003D746B" w:rsidRDefault="00C03FA6" w:rsidP="00C03FA6">
      <w:r w:rsidRPr="003D746B">
        <w:rPr>
          <w:b/>
          <w:bCs/>
        </w:rPr>
        <w:t>Book Title:</w:t>
      </w:r>
      <w:r w:rsidRPr="003D746B">
        <w:t xml:space="preserve"> </w:t>
      </w:r>
      <w:r w:rsidRPr="003D746B">
        <w:rPr>
          <w:i/>
          <w:iCs/>
        </w:rPr>
        <w:t>Wrangling the Doubt Monster: Fighting Fears, Finding Inspiration</w:t>
      </w:r>
      <w:r w:rsidRPr="003D746B">
        <w:br/>
      </w:r>
      <w:r w:rsidRPr="003D746B">
        <w:rPr>
          <w:b/>
          <w:bCs/>
        </w:rPr>
        <w:t>Author:</w:t>
      </w:r>
      <w:r w:rsidRPr="003D746B">
        <w:t xml:space="preserve"> Amy L. Bernstein</w:t>
      </w:r>
      <w:r w:rsidRPr="003D746B">
        <w:br/>
      </w:r>
      <w:r w:rsidRPr="003D746B">
        <w:rPr>
          <w:b/>
          <w:bCs/>
        </w:rPr>
        <w:t>Publisher:</w:t>
      </w:r>
      <w:r w:rsidRPr="003D746B">
        <w:t xml:space="preserve"> Bancroft Press</w:t>
      </w:r>
      <w:r w:rsidRPr="003D746B">
        <w:br/>
      </w:r>
      <w:r w:rsidRPr="003D746B">
        <w:rPr>
          <w:b/>
          <w:bCs/>
        </w:rPr>
        <w:t>Publication Date:</w:t>
      </w:r>
      <w:r w:rsidRPr="003D746B">
        <w:t xml:space="preserve"> January 28, 2025</w:t>
      </w:r>
      <w:r w:rsidRPr="003D746B">
        <w:br/>
      </w:r>
      <w:r w:rsidRPr="003D746B">
        <w:rPr>
          <w:b/>
          <w:bCs/>
        </w:rPr>
        <w:t>Formats &amp; Pricing:</w:t>
      </w:r>
      <w:r w:rsidRPr="003D746B">
        <w:t xml:space="preserve"> Hardcover ($14.99) | </w:t>
      </w:r>
      <w:proofErr w:type="spellStart"/>
      <w:r w:rsidRPr="003D746B">
        <w:t>Ebook</w:t>
      </w:r>
      <w:proofErr w:type="spellEnd"/>
      <w:r w:rsidRPr="003D746B">
        <w:t xml:space="preserve"> ($9.99)</w:t>
      </w:r>
      <w:r w:rsidRPr="003D746B">
        <w:br/>
      </w:r>
      <w:r w:rsidRPr="003D746B">
        <w:rPr>
          <w:b/>
          <w:bCs/>
        </w:rPr>
        <w:t>ISBN:</w:t>
      </w:r>
      <w:r w:rsidRPr="003D746B">
        <w:t xml:space="preserve"> 978-1-61088-638-3 (hardcover) | 978-1-61088-640-6 (</w:t>
      </w:r>
      <w:proofErr w:type="spellStart"/>
      <w:r w:rsidRPr="003D746B">
        <w:t>ebook</w:t>
      </w:r>
      <w:proofErr w:type="spellEnd"/>
      <w:r w:rsidRPr="003D746B">
        <w:t>)</w:t>
      </w:r>
    </w:p>
    <w:p w14:paraId="72B163B5" w14:textId="77777777" w:rsidR="00C03FA6" w:rsidRPr="003D746B" w:rsidRDefault="00C03FA6" w:rsidP="00C03FA6">
      <w:pPr>
        <w:rPr>
          <w:b/>
          <w:bCs/>
        </w:rPr>
      </w:pPr>
      <w:r w:rsidRPr="003D746B">
        <w:rPr>
          <w:b/>
          <w:bCs/>
        </w:rPr>
        <w:t>Core Message</w:t>
      </w:r>
    </w:p>
    <w:p w14:paraId="1A4B0859" w14:textId="77777777" w:rsidR="00C03FA6" w:rsidRPr="003D746B" w:rsidRDefault="00C03FA6" w:rsidP="00C03FA6">
      <w:r w:rsidRPr="003D746B">
        <w:t xml:space="preserve">Doubt isn’t a barrier—it’s a tool for creative breakthroughs. </w:t>
      </w:r>
      <w:r w:rsidRPr="003D746B">
        <w:rPr>
          <w:i/>
          <w:iCs/>
        </w:rPr>
        <w:t>Wrangling the Doubt Monster</w:t>
      </w:r>
      <w:r w:rsidRPr="003D746B">
        <w:t xml:space="preserve"> helps artists, writers, musicians, and other creatives transform self-doubt into an ally, making it a catalyst for their best work instead of an obstacle.</w:t>
      </w:r>
    </w:p>
    <w:p w14:paraId="4B8BFFE5" w14:textId="77777777" w:rsidR="00C03FA6" w:rsidRDefault="00C03FA6" w:rsidP="00C03FA6">
      <w:pPr>
        <w:rPr>
          <w:b/>
          <w:bCs/>
        </w:rPr>
      </w:pPr>
      <w:r>
        <w:rPr>
          <w:b/>
          <w:bCs/>
        </w:rPr>
        <w:t>Why Amy L. Bernstein?</w:t>
      </w:r>
    </w:p>
    <w:p w14:paraId="54E4CB8F" w14:textId="77777777" w:rsidR="00C03FA6" w:rsidRDefault="00C03FA6" w:rsidP="00C03FA6">
      <w:pPr>
        <w:rPr>
          <w:b/>
          <w:bCs/>
        </w:rPr>
      </w:pPr>
      <w:r>
        <w:t>Amy L. Bernstein is more than just a writer—she’s a mentor, book coach, and creative thinker who has spent years helping artists navigate the challenges of doubt and impostor syndrome. As a multi-genre author and journalist, she understands firsthand the struggles of the creative mind. Through her workshops, coaching, and writing, Bernstein has built a reputation for helping artists reframe their doubts into sources of inspiration. If you’re an artist wrestling with self-criticism, she’s the guide you need.</w:t>
      </w:r>
    </w:p>
    <w:p w14:paraId="6861FED8" w14:textId="77777777" w:rsidR="00C03FA6" w:rsidRPr="003D746B" w:rsidRDefault="00C03FA6" w:rsidP="00C03FA6">
      <w:pPr>
        <w:rPr>
          <w:b/>
          <w:bCs/>
        </w:rPr>
      </w:pPr>
      <w:r w:rsidRPr="003D746B">
        <w:rPr>
          <w:b/>
          <w:bCs/>
        </w:rPr>
        <w:t>What Makes This Book Unique?</w:t>
      </w:r>
    </w:p>
    <w:p w14:paraId="127A92C4" w14:textId="77777777" w:rsidR="00C03FA6" w:rsidRPr="003D746B" w:rsidRDefault="00C03FA6" w:rsidP="00C03FA6">
      <w:pPr>
        <w:numPr>
          <w:ilvl w:val="0"/>
          <w:numId w:val="50"/>
        </w:numPr>
      </w:pPr>
      <w:r w:rsidRPr="003D746B">
        <w:rPr>
          <w:b/>
          <w:bCs/>
        </w:rPr>
        <w:t>Practical &amp; Inspirational:</w:t>
      </w:r>
      <w:r w:rsidRPr="003D746B">
        <w:t xml:space="preserve"> Combines actionable strategies with poetic, motivational prose.</w:t>
      </w:r>
    </w:p>
    <w:p w14:paraId="035D2B12" w14:textId="77777777" w:rsidR="00C03FA6" w:rsidRPr="003D746B" w:rsidRDefault="00C03FA6" w:rsidP="00C03FA6">
      <w:pPr>
        <w:numPr>
          <w:ilvl w:val="0"/>
          <w:numId w:val="50"/>
        </w:numPr>
      </w:pPr>
      <w:r w:rsidRPr="003D746B">
        <w:rPr>
          <w:b/>
          <w:bCs/>
        </w:rPr>
        <w:t>Whimsical Illustrations:</w:t>
      </w:r>
      <w:r w:rsidRPr="003D746B">
        <w:t xml:space="preserve"> Playful artwork by Mary Grace Corpus adds visual charm and accessibility.</w:t>
      </w:r>
    </w:p>
    <w:p w14:paraId="2849F80E" w14:textId="77777777" w:rsidR="00C03FA6" w:rsidRPr="003D746B" w:rsidRDefault="00C03FA6" w:rsidP="00C03FA6">
      <w:pPr>
        <w:numPr>
          <w:ilvl w:val="0"/>
          <w:numId w:val="50"/>
        </w:numPr>
      </w:pPr>
      <w:r w:rsidRPr="003D746B">
        <w:rPr>
          <w:b/>
          <w:bCs/>
        </w:rPr>
        <w:t>Universal Creative Challenges:</w:t>
      </w:r>
      <w:r w:rsidRPr="003D746B">
        <w:t xml:space="preserve"> Addresses impostor syndrome, perfectionism, and fear of failure.</w:t>
      </w:r>
    </w:p>
    <w:p w14:paraId="38BDF280" w14:textId="77777777" w:rsidR="00C03FA6" w:rsidRPr="003D746B" w:rsidRDefault="00C03FA6" w:rsidP="00C03FA6">
      <w:pPr>
        <w:numPr>
          <w:ilvl w:val="0"/>
          <w:numId w:val="50"/>
        </w:numPr>
      </w:pPr>
      <w:r w:rsidRPr="003D746B">
        <w:rPr>
          <w:b/>
          <w:bCs/>
        </w:rPr>
        <w:t>Endorsed by Experts:</w:t>
      </w:r>
      <w:r w:rsidRPr="003D746B">
        <w:t xml:space="preserve"> Praise from writers, creativity coaches, and artists, including </w:t>
      </w:r>
      <w:r w:rsidRPr="003D746B">
        <w:rPr>
          <w:i/>
          <w:iCs/>
        </w:rPr>
        <w:t>Eric Maisel, Allison K. Williams</w:t>
      </w:r>
      <w:r w:rsidRPr="003D746B">
        <w:t xml:space="preserve">, and </w:t>
      </w:r>
      <w:r w:rsidRPr="003D746B">
        <w:rPr>
          <w:i/>
          <w:iCs/>
        </w:rPr>
        <w:t>Maggie Jackson</w:t>
      </w:r>
      <w:r w:rsidRPr="003D746B">
        <w:t>.</w:t>
      </w:r>
    </w:p>
    <w:p w14:paraId="6A0CE1ED" w14:textId="77777777" w:rsidR="00C03FA6" w:rsidRPr="003D746B" w:rsidRDefault="00C03FA6" w:rsidP="00C03FA6">
      <w:pPr>
        <w:rPr>
          <w:b/>
          <w:bCs/>
        </w:rPr>
      </w:pPr>
      <w:r w:rsidRPr="003D746B">
        <w:rPr>
          <w:b/>
          <w:bCs/>
        </w:rPr>
        <w:t>Ideal Audiences &amp; Media Outlets</w:t>
      </w:r>
    </w:p>
    <w:p w14:paraId="0B44419A" w14:textId="77777777" w:rsidR="00C03FA6" w:rsidRPr="003D746B" w:rsidRDefault="00C03FA6" w:rsidP="00C03FA6">
      <w:pPr>
        <w:numPr>
          <w:ilvl w:val="0"/>
          <w:numId w:val="51"/>
        </w:numPr>
      </w:pPr>
      <w:r w:rsidRPr="003D746B">
        <w:rPr>
          <w:b/>
          <w:bCs/>
        </w:rPr>
        <w:t>Artists, Writers, and Performers:</w:t>
      </w:r>
      <w:r w:rsidRPr="003D746B">
        <w:t xml:space="preserve"> Professionals and hobbyists struggling with doubt.</w:t>
      </w:r>
    </w:p>
    <w:p w14:paraId="54957820" w14:textId="77777777" w:rsidR="00C03FA6" w:rsidRPr="003D746B" w:rsidRDefault="00C03FA6" w:rsidP="00C03FA6">
      <w:pPr>
        <w:numPr>
          <w:ilvl w:val="0"/>
          <w:numId w:val="51"/>
        </w:numPr>
      </w:pPr>
      <w:r w:rsidRPr="003D746B">
        <w:rPr>
          <w:b/>
          <w:bCs/>
        </w:rPr>
        <w:t>Creative Communities:</w:t>
      </w:r>
      <w:r w:rsidRPr="003D746B">
        <w:t xml:space="preserve"> MFA programs, writing workshops, artistic retreats.</w:t>
      </w:r>
    </w:p>
    <w:p w14:paraId="052E52E6" w14:textId="77777777" w:rsidR="00C03FA6" w:rsidRPr="003D746B" w:rsidRDefault="00C03FA6" w:rsidP="00C03FA6">
      <w:pPr>
        <w:numPr>
          <w:ilvl w:val="0"/>
          <w:numId w:val="51"/>
        </w:numPr>
      </w:pPr>
      <w:r w:rsidRPr="003D746B">
        <w:rPr>
          <w:b/>
          <w:bCs/>
        </w:rPr>
        <w:t>Media Targets:</w:t>
      </w:r>
      <w:r w:rsidRPr="003D746B">
        <w:t xml:space="preserve"> </w:t>
      </w:r>
      <w:r w:rsidRPr="003D746B">
        <w:rPr>
          <w:i/>
          <w:iCs/>
        </w:rPr>
        <w:t xml:space="preserve">Poets &amp; Writers, </w:t>
      </w:r>
      <w:proofErr w:type="spellStart"/>
      <w:r w:rsidRPr="003D746B">
        <w:rPr>
          <w:i/>
          <w:iCs/>
        </w:rPr>
        <w:t>LitHub</w:t>
      </w:r>
      <w:proofErr w:type="spellEnd"/>
      <w:r w:rsidRPr="003D746B">
        <w:rPr>
          <w:i/>
          <w:iCs/>
        </w:rPr>
        <w:t>, Writers Digest, The Creative Independent.</w:t>
      </w:r>
    </w:p>
    <w:p w14:paraId="5D2EEAEA" w14:textId="77777777" w:rsidR="00C03FA6" w:rsidRPr="003D746B" w:rsidRDefault="00C03FA6" w:rsidP="00C03FA6">
      <w:pPr>
        <w:numPr>
          <w:ilvl w:val="0"/>
          <w:numId w:val="51"/>
        </w:numPr>
      </w:pPr>
      <w:r w:rsidRPr="003D746B">
        <w:rPr>
          <w:b/>
          <w:bCs/>
        </w:rPr>
        <w:t>Podcasts:</w:t>
      </w:r>
      <w:r w:rsidRPr="003D746B">
        <w:t xml:space="preserve"> </w:t>
      </w:r>
      <w:r w:rsidRPr="003D746B">
        <w:rPr>
          <w:i/>
          <w:iCs/>
        </w:rPr>
        <w:t>The Creative Penn, The Artist’s Way, The Tim Ferriss Show.</w:t>
      </w:r>
    </w:p>
    <w:p w14:paraId="6BF6F709" w14:textId="77777777" w:rsidR="00C03FA6" w:rsidRPr="003D746B" w:rsidRDefault="00C03FA6" w:rsidP="00C03FA6">
      <w:pPr>
        <w:rPr>
          <w:b/>
          <w:bCs/>
        </w:rPr>
      </w:pPr>
      <w:r w:rsidRPr="003D746B">
        <w:rPr>
          <w:b/>
          <w:bCs/>
        </w:rPr>
        <w:t>Suggested Interview Topics</w:t>
      </w:r>
    </w:p>
    <w:p w14:paraId="7C7000EA" w14:textId="77777777" w:rsidR="00C03FA6" w:rsidRPr="003D746B" w:rsidRDefault="00C03FA6" w:rsidP="00C03FA6">
      <w:pPr>
        <w:numPr>
          <w:ilvl w:val="0"/>
          <w:numId w:val="52"/>
        </w:numPr>
      </w:pPr>
      <w:r w:rsidRPr="003D746B">
        <w:t>“The Link Between Doubt and Creativity”</w:t>
      </w:r>
    </w:p>
    <w:p w14:paraId="6FDFF988" w14:textId="77777777" w:rsidR="00C03FA6" w:rsidRPr="003D746B" w:rsidRDefault="00C03FA6" w:rsidP="00C03FA6">
      <w:pPr>
        <w:numPr>
          <w:ilvl w:val="0"/>
          <w:numId w:val="52"/>
        </w:numPr>
      </w:pPr>
      <w:r w:rsidRPr="003D746B">
        <w:t>“Why Every Artist Feels Like a Fraud (And Why That’s a Good Thing)”</w:t>
      </w:r>
    </w:p>
    <w:p w14:paraId="7E74BF3A" w14:textId="77777777" w:rsidR="00C03FA6" w:rsidRPr="003D746B" w:rsidRDefault="00C03FA6" w:rsidP="00C03FA6">
      <w:pPr>
        <w:numPr>
          <w:ilvl w:val="0"/>
          <w:numId w:val="52"/>
        </w:numPr>
      </w:pPr>
      <w:r w:rsidRPr="003D746B">
        <w:t>“How to Get Past a Creative Block Using Self-Doubt”</w:t>
      </w:r>
    </w:p>
    <w:p w14:paraId="5FD918C4" w14:textId="77777777" w:rsidR="00C03FA6" w:rsidRPr="003D746B" w:rsidRDefault="00C03FA6" w:rsidP="00C03FA6">
      <w:pPr>
        <w:rPr>
          <w:b/>
          <w:bCs/>
        </w:rPr>
      </w:pPr>
      <w:r w:rsidRPr="003D746B">
        <w:rPr>
          <w:b/>
          <w:bCs/>
        </w:rPr>
        <w:lastRenderedPageBreak/>
        <w:t>Key Quotes from the Book</w:t>
      </w:r>
    </w:p>
    <w:p w14:paraId="26980B6B" w14:textId="77777777" w:rsidR="00C03FA6" w:rsidRPr="003D746B" w:rsidRDefault="00C03FA6" w:rsidP="00C03FA6">
      <w:pPr>
        <w:numPr>
          <w:ilvl w:val="0"/>
          <w:numId w:val="53"/>
        </w:numPr>
      </w:pPr>
      <w:r w:rsidRPr="003D746B">
        <w:rPr>
          <w:i/>
          <w:iCs/>
        </w:rPr>
        <w:t>“Doubt isn’t the enemy—it’s fuel. Instead of fighting it, use doubt to sharpen your creativity.”</w:t>
      </w:r>
    </w:p>
    <w:p w14:paraId="31FAD725" w14:textId="77777777" w:rsidR="00C03FA6" w:rsidRPr="003D746B" w:rsidRDefault="00C03FA6" w:rsidP="00C03FA6">
      <w:pPr>
        <w:numPr>
          <w:ilvl w:val="0"/>
          <w:numId w:val="53"/>
        </w:numPr>
      </w:pPr>
      <w:r w:rsidRPr="003D746B">
        <w:rPr>
          <w:i/>
          <w:iCs/>
        </w:rPr>
        <w:t>“Every act of creation is also an act of doubt. You can’t make without wondering.”</w:t>
      </w:r>
    </w:p>
    <w:p w14:paraId="7F1C8705" w14:textId="77777777" w:rsidR="00C03FA6" w:rsidRPr="003D746B" w:rsidRDefault="00C03FA6" w:rsidP="00C03FA6">
      <w:pPr>
        <w:numPr>
          <w:ilvl w:val="0"/>
          <w:numId w:val="53"/>
        </w:numPr>
      </w:pPr>
      <w:r w:rsidRPr="003D746B">
        <w:rPr>
          <w:i/>
          <w:iCs/>
        </w:rPr>
        <w:t>“Your doubt is a monster, but you hold the leash. Wrangle it, work with it, and turn it into a creative ally.”</w:t>
      </w:r>
    </w:p>
    <w:p w14:paraId="0474D031" w14:textId="77777777" w:rsidR="00C03FA6" w:rsidRPr="003D746B" w:rsidRDefault="00C03FA6" w:rsidP="00C03FA6">
      <w:pPr>
        <w:rPr>
          <w:b/>
          <w:bCs/>
        </w:rPr>
      </w:pPr>
      <w:r w:rsidRPr="003D746B">
        <w:rPr>
          <w:b/>
          <w:bCs/>
        </w:rPr>
        <w:t>Media Contact Information</w:t>
      </w:r>
    </w:p>
    <w:p w14:paraId="1063A791" w14:textId="77777777" w:rsidR="00C03FA6" w:rsidRPr="003D746B" w:rsidRDefault="00C03FA6" w:rsidP="00C03FA6">
      <w:r w:rsidRPr="003D746B">
        <w:rPr>
          <w:b/>
          <w:bCs/>
        </w:rPr>
        <w:t>Bruce L. Bortz, Publisher, Bancroft Press</w:t>
      </w:r>
      <w:r w:rsidRPr="003D746B">
        <w:br/>
        <w:t>Email: bruceb@bancroftpress.com</w:t>
      </w:r>
      <w:r w:rsidRPr="003D746B">
        <w:br/>
        <w:t>Phone: 818-275-3061</w:t>
      </w:r>
      <w:r w:rsidRPr="003D746B">
        <w:br/>
        <w:t>Website: www.bancroftpress.com</w:t>
      </w:r>
    </w:p>
    <w:p w14:paraId="5A202F41" w14:textId="77777777" w:rsidR="00C03FA6" w:rsidRPr="003D746B" w:rsidRDefault="00C03FA6" w:rsidP="00C03FA6">
      <w:r w:rsidRPr="003D746B">
        <w:rPr>
          <w:b/>
          <w:bCs/>
        </w:rPr>
        <w:t>Amy L. Bernstein, Author</w:t>
      </w:r>
      <w:r w:rsidRPr="003D746B">
        <w:br/>
        <w:t xml:space="preserve">Email: </w:t>
      </w:r>
      <w:proofErr w:type="spellStart"/>
      <w:r w:rsidRPr="003D746B">
        <w:t>amy@amywrites.live</w:t>
      </w:r>
      <w:proofErr w:type="spellEnd"/>
      <w:r w:rsidRPr="003D746B">
        <w:br/>
        <w:t>Phone: 410-491-3133</w:t>
      </w:r>
      <w:r w:rsidRPr="003D746B">
        <w:br/>
        <w:t>Website: https://amywrites.live</w:t>
      </w:r>
      <w:r w:rsidRPr="003D746B">
        <w:br/>
        <w:t>Instagram: https://instagram.com/amylbernstein</w:t>
      </w:r>
      <w:r w:rsidRPr="003D746B">
        <w:br/>
        <w:t>Facebook: https://www.facebook.com/AmyLBernsteinAuthor/</w:t>
      </w:r>
      <w:r w:rsidRPr="003D746B">
        <w:br/>
        <w:t>YouTube: https://www.youtube.com/playlist?list=PLTNaG5_gkQlqP1BiqxAGnlXw3ooIz0Ru9</w:t>
      </w:r>
    </w:p>
    <w:p w14:paraId="1FC1B8B1" w14:textId="77777777" w:rsidR="00C03FA6" w:rsidRDefault="00C03FA6" w:rsidP="00C03FA6"/>
    <w:p w14:paraId="3DDB593B" w14:textId="6C666776" w:rsidR="00C03FA6" w:rsidRDefault="00C03FA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15066227" w14:textId="77777777" w:rsidR="00C03FA6" w:rsidRPr="00BD75AC" w:rsidRDefault="00C03FA6" w:rsidP="00C03FA6">
      <w:pPr>
        <w:rPr>
          <w:rFonts w:ascii="Times New Roman" w:hAnsi="Times New Roman" w:cs="Times New Roman"/>
          <w:sz w:val="28"/>
          <w:szCs w:val="28"/>
        </w:rPr>
      </w:pPr>
      <w:r w:rsidRPr="00BD75AC">
        <w:rPr>
          <w:rFonts w:ascii="Times New Roman" w:hAnsi="Times New Roman" w:cs="Times New Roman"/>
          <w:b/>
          <w:bCs/>
          <w:sz w:val="28"/>
          <w:szCs w:val="28"/>
        </w:rPr>
        <w:lastRenderedPageBreak/>
        <w:t>Press Kit: Wrangling the Doubt Monster (For Business &amp; Entrepreneurs)</w:t>
      </w:r>
    </w:p>
    <w:p w14:paraId="30F04185" w14:textId="77777777" w:rsidR="00C03FA6" w:rsidRPr="00BD75AC" w:rsidRDefault="00C03FA6" w:rsidP="00C03FA6">
      <w:pPr>
        <w:rPr>
          <w:rFonts w:ascii="Times New Roman" w:hAnsi="Times New Roman" w:cs="Times New Roman"/>
          <w:sz w:val="24"/>
          <w:szCs w:val="24"/>
        </w:rPr>
      </w:pPr>
      <w:r w:rsidRPr="00BD75AC">
        <w:rPr>
          <w:rFonts w:ascii="Times New Roman" w:hAnsi="Times New Roman" w:cs="Times New Roman"/>
          <w:b/>
          <w:bCs/>
          <w:sz w:val="24"/>
          <w:szCs w:val="24"/>
        </w:rPr>
        <w:t>Book Title:</w:t>
      </w:r>
      <w:r w:rsidRPr="00BD75AC">
        <w:rPr>
          <w:rFonts w:ascii="Times New Roman" w:hAnsi="Times New Roman" w:cs="Times New Roman"/>
          <w:sz w:val="24"/>
          <w:szCs w:val="24"/>
        </w:rPr>
        <w:t xml:space="preserve"> </w:t>
      </w:r>
      <w:r w:rsidRPr="00BD75AC">
        <w:rPr>
          <w:rFonts w:ascii="Times New Roman" w:hAnsi="Times New Roman" w:cs="Times New Roman"/>
          <w:i/>
          <w:iCs/>
          <w:sz w:val="24"/>
          <w:szCs w:val="24"/>
        </w:rPr>
        <w:t>Wrangling the Doubt Monster: Fighting Fears, Finding Inspiration</w:t>
      </w:r>
      <w:r w:rsidRPr="00BD75AC">
        <w:rPr>
          <w:rFonts w:ascii="Times New Roman" w:hAnsi="Times New Roman" w:cs="Times New Roman"/>
          <w:sz w:val="24"/>
          <w:szCs w:val="24"/>
        </w:rPr>
        <w:br/>
      </w:r>
      <w:r w:rsidRPr="00BD75AC">
        <w:rPr>
          <w:rFonts w:ascii="Times New Roman" w:hAnsi="Times New Roman" w:cs="Times New Roman"/>
          <w:b/>
          <w:bCs/>
          <w:sz w:val="24"/>
          <w:szCs w:val="24"/>
        </w:rPr>
        <w:t>Author:</w:t>
      </w:r>
      <w:r w:rsidRPr="00BD75AC">
        <w:rPr>
          <w:rFonts w:ascii="Times New Roman" w:hAnsi="Times New Roman" w:cs="Times New Roman"/>
          <w:sz w:val="24"/>
          <w:szCs w:val="24"/>
        </w:rPr>
        <w:t xml:space="preserve"> Amy L. Bernstein</w:t>
      </w:r>
      <w:r w:rsidRPr="00BD75AC">
        <w:rPr>
          <w:rFonts w:ascii="Times New Roman" w:hAnsi="Times New Roman" w:cs="Times New Roman"/>
          <w:sz w:val="24"/>
          <w:szCs w:val="24"/>
        </w:rPr>
        <w:br/>
      </w:r>
      <w:r w:rsidRPr="00BD75AC">
        <w:rPr>
          <w:rFonts w:ascii="Times New Roman" w:hAnsi="Times New Roman" w:cs="Times New Roman"/>
          <w:b/>
          <w:bCs/>
          <w:sz w:val="24"/>
          <w:szCs w:val="24"/>
        </w:rPr>
        <w:t>Publisher:</w:t>
      </w:r>
      <w:r w:rsidRPr="00BD75AC">
        <w:rPr>
          <w:rFonts w:ascii="Times New Roman" w:hAnsi="Times New Roman" w:cs="Times New Roman"/>
          <w:sz w:val="24"/>
          <w:szCs w:val="24"/>
        </w:rPr>
        <w:t xml:space="preserve"> Bancroft Press</w:t>
      </w:r>
      <w:r w:rsidRPr="00BD75AC">
        <w:rPr>
          <w:rFonts w:ascii="Times New Roman" w:hAnsi="Times New Roman" w:cs="Times New Roman"/>
          <w:sz w:val="24"/>
          <w:szCs w:val="24"/>
        </w:rPr>
        <w:br/>
      </w:r>
      <w:r w:rsidRPr="00BD75AC">
        <w:rPr>
          <w:rFonts w:ascii="Times New Roman" w:hAnsi="Times New Roman" w:cs="Times New Roman"/>
          <w:b/>
          <w:bCs/>
          <w:sz w:val="24"/>
          <w:szCs w:val="24"/>
        </w:rPr>
        <w:t>Publication Date:</w:t>
      </w:r>
      <w:r w:rsidRPr="00BD75AC">
        <w:rPr>
          <w:rFonts w:ascii="Times New Roman" w:hAnsi="Times New Roman" w:cs="Times New Roman"/>
          <w:sz w:val="24"/>
          <w:szCs w:val="24"/>
        </w:rPr>
        <w:t xml:space="preserve"> January 28, 2025</w:t>
      </w:r>
      <w:r w:rsidRPr="00BD75AC">
        <w:rPr>
          <w:rFonts w:ascii="Times New Roman" w:hAnsi="Times New Roman" w:cs="Times New Roman"/>
          <w:sz w:val="24"/>
          <w:szCs w:val="24"/>
        </w:rPr>
        <w:br/>
      </w:r>
      <w:r w:rsidRPr="00BD75AC">
        <w:rPr>
          <w:rFonts w:ascii="Times New Roman" w:hAnsi="Times New Roman" w:cs="Times New Roman"/>
          <w:b/>
          <w:bCs/>
          <w:sz w:val="24"/>
          <w:szCs w:val="24"/>
        </w:rPr>
        <w:t>Formats &amp; Pricing:</w:t>
      </w:r>
      <w:r w:rsidRPr="00BD75AC">
        <w:rPr>
          <w:rFonts w:ascii="Times New Roman" w:hAnsi="Times New Roman" w:cs="Times New Roman"/>
          <w:sz w:val="24"/>
          <w:szCs w:val="24"/>
        </w:rPr>
        <w:t xml:space="preserve"> Hardcover ($14.99) | </w:t>
      </w:r>
      <w:proofErr w:type="spellStart"/>
      <w:r w:rsidRPr="00BD75AC">
        <w:rPr>
          <w:rFonts w:ascii="Times New Roman" w:hAnsi="Times New Roman" w:cs="Times New Roman"/>
          <w:sz w:val="24"/>
          <w:szCs w:val="24"/>
        </w:rPr>
        <w:t>Ebook</w:t>
      </w:r>
      <w:proofErr w:type="spellEnd"/>
      <w:r w:rsidRPr="00BD75AC">
        <w:rPr>
          <w:rFonts w:ascii="Times New Roman" w:hAnsi="Times New Roman" w:cs="Times New Roman"/>
          <w:sz w:val="24"/>
          <w:szCs w:val="24"/>
        </w:rPr>
        <w:t xml:space="preserve"> ($9.99)</w:t>
      </w:r>
      <w:r w:rsidRPr="00BD75AC">
        <w:rPr>
          <w:rFonts w:ascii="Times New Roman" w:hAnsi="Times New Roman" w:cs="Times New Roman"/>
          <w:sz w:val="24"/>
          <w:szCs w:val="24"/>
        </w:rPr>
        <w:br/>
      </w:r>
      <w:r w:rsidRPr="00BD75AC">
        <w:rPr>
          <w:rFonts w:ascii="Times New Roman" w:hAnsi="Times New Roman" w:cs="Times New Roman"/>
          <w:b/>
          <w:bCs/>
          <w:sz w:val="24"/>
          <w:szCs w:val="24"/>
        </w:rPr>
        <w:t>ISBN:</w:t>
      </w:r>
      <w:r w:rsidRPr="00BD75AC">
        <w:rPr>
          <w:rFonts w:ascii="Times New Roman" w:hAnsi="Times New Roman" w:cs="Times New Roman"/>
          <w:sz w:val="24"/>
          <w:szCs w:val="24"/>
        </w:rPr>
        <w:t xml:space="preserve"> 978-1-61088-638-3 (hardcover) | 978-1-61088-640-6 (</w:t>
      </w:r>
      <w:proofErr w:type="spellStart"/>
      <w:r w:rsidRPr="00BD75AC">
        <w:rPr>
          <w:rFonts w:ascii="Times New Roman" w:hAnsi="Times New Roman" w:cs="Times New Roman"/>
          <w:sz w:val="24"/>
          <w:szCs w:val="24"/>
        </w:rPr>
        <w:t>ebook</w:t>
      </w:r>
      <w:proofErr w:type="spellEnd"/>
      <w:r w:rsidRPr="00BD75AC">
        <w:rPr>
          <w:rFonts w:ascii="Times New Roman" w:hAnsi="Times New Roman" w:cs="Times New Roman"/>
          <w:sz w:val="24"/>
          <w:szCs w:val="24"/>
        </w:rPr>
        <w:t>)</w:t>
      </w:r>
    </w:p>
    <w:p w14:paraId="0C0E4C82" w14:textId="77777777" w:rsidR="00C03FA6" w:rsidRPr="00BD75AC" w:rsidRDefault="00C03FA6" w:rsidP="00C03FA6">
      <w:pPr>
        <w:rPr>
          <w:rFonts w:ascii="Times New Roman" w:hAnsi="Times New Roman" w:cs="Times New Roman"/>
          <w:b/>
          <w:bCs/>
          <w:sz w:val="24"/>
          <w:szCs w:val="24"/>
        </w:rPr>
      </w:pPr>
      <w:r w:rsidRPr="00BD75AC">
        <w:rPr>
          <w:rFonts w:ascii="Times New Roman" w:hAnsi="Times New Roman" w:cs="Times New Roman"/>
          <w:b/>
          <w:bCs/>
          <w:sz w:val="24"/>
          <w:szCs w:val="24"/>
        </w:rPr>
        <w:t>Core Message</w:t>
      </w:r>
    </w:p>
    <w:p w14:paraId="1B99CBC1" w14:textId="77777777" w:rsidR="00C03FA6" w:rsidRPr="00BD75AC" w:rsidRDefault="00C03FA6" w:rsidP="00C03FA6">
      <w:pPr>
        <w:rPr>
          <w:rFonts w:ascii="Times New Roman" w:hAnsi="Times New Roman" w:cs="Times New Roman"/>
          <w:sz w:val="24"/>
          <w:szCs w:val="24"/>
        </w:rPr>
      </w:pPr>
      <w:r w:rsidRPr="00BD75AC">
        <w:rPr>
          <w:rFonts w:ascii="Times New Roman" w:hAnsi="Times New Roman" w:cs="Times New Roman"/>
          <w:sz w:val="24"/>
          <w:szCs w:val="24"/>
        </w:rPr>
        <w:t xml:space="preserve">Doubt isn’t a weakness—it’s a competitive advantage. </w:t>
      </w:r>
      <w:r w:rsidRPr="00BD75AC">
        <w:rPr>
          <w:rFonts w:ascii="Times New Roman" w:hAnsi="Times New Roman" w:cs="Times New Roman"/>
          <w:i/>
          <w:iCs/>
          <w:sz w:val="24"/>
          <w:szCs w:val="24"/>
        </w:rPr>
        <w:t>Wrangling the Doubt Monster</w:t>
      </w:r>
      <w:r w:rsidRPr="00BD75AC">
        <w:rPr>
          <w:rFonts w:ascii="Times New Roman" w:hAnsi="Times New Roman" w:cs="Times New Roman"/>
          <w:sz w:val="24"/>
          <w:szCs w:val="24"/>
        </w:rPr>
        <w:t xml:space="preserve"> helps business leaders, entrepreneurs, and professionals transform uncertainty into strategic thinking and decision-making strength.</w:t>
      </w:r>
    </w:p>
    <w:p w14:paraId="762A6B40" w14:textId="77777777" w:rsidR="00C03FA6" w:rsidRPr="005643E9" w:rsidRDefault="00C03FA6" w:rsidP="00C03FA6">
      <w:pPr>
        <w:spacing w:before="100" w:beforeAutospacing="1" w:after="100" w:afterAutospacing="1" w:line="240" w:lineRule="auto"/>
        <w:outlineLvl w:val="2"/>
        <w:rPr>
          <w:rFonts w:ascii="Times New Roman" w:eastAsia="Times New Roman" w:hAnsi="Times New Roman" w:cs="Times New Roman"/>
          <w:b/>
          <w:bCs/>
          <w:sz w:val="24"/>
          <w:szCs w:val="24"/>
        </w:rPr>
      </w:pPr>
      <w:r w:rsidRPr="005643E9">
        <w:rPr>
          <w:rFonts w:ascii="Times New Roman" w:eastAsia="Times New Roman" w:hAnsi="Times New Roman" w:cs="Times New Roman"/>
          <w:b/>
          <w:bCs/>
          <w:sz w:val="24"/>
          <w:szCs w:val="24"/>
        </w:rPr>
        <w:t>Why Amy L. Bernstein?</w:t>
      </w:r>
    </w:p>
    <w:p w14:paraId="546162AC" w14:textId="77777777" w:rsidR="00C03FA6" w:rsidRPr="005643E9" w:rsidRDefault="00C03FA6" w:rsidP="00C03FA6">
      <w:pPr>
        <w:spacing w:before="100" w:beforeAutospacing="1" w:after="100" w:afterAutospacing="1" w:line="240" w:lineRule="auto"/>
        <w:rPr>
          <w:rFonts w:ascii="Times New Roman" w:eastAsia="Times New Roman" w:hAnsi="Times New Roman" w:cs="Times New Roman"/>
          <w:sz w:val="24"/>
          <w:szCs w:val="24"/>
        </w:rPr>
      </w:pPr>
      <w:r w:rsidRPr="005643E9">
        <w:rPr>
          <w:rFonts w:ascii="Times New Roman" w:eastAsia="Times New Roman" w:hAnsi="Times New Roman" w:cs="Times New Roman"/>
          <w:sz w:val="24"/>
          <w:szCs w:val="24"/>
        </w:rPr>
        <w:t xml:space="preserve">Amy L. Bernstein is a seasoned author, journalist, and book coach with a deep understanding of the psychological factors that impact business leaders. She has worked extensively with executives, entrepreneurs, and professionals who struggle with impostor syndrome, decision fatigue, and fear of failure. With her unique blend of research-driven insights and storytelling, Bernstein makes the case that doubt is not a </w:t>
      </w:r>
      <w:proofErr w:type="gramStart"/>
      <w:r w:rsidRPr="005643E9">
        <w:rPr>
          <w:rFonts w:ascii="Times New Roman" w:eastAsia="Times New Roman" w:hAnsi="Times New Roman" w:cs="Times New Roman"/>
          <w:sz w:val="24"/>
          <w:szCs w:val="24"/>
        </w:rPr>
        <w:t>liability—</w:t>
      </w:r>
      <w:proofErr w:type="gramEnd"/>
      <w:r w:rsidRPr="005643E9">
        <w:rPr>
          <w:rFonts w:ascii="Times New Roman" w:eastAsia="Times New Roman" w:hAnsi="Times New Roman" w:cs="Times New Roman"/>
          <w:sz w:val="24"/>
          <w:szCs w:val="24"/>
        </w:rPr>
        <w:t>it’s a leadership superpower. Her expertise makes her the ideal person to guide professionals toward using doubt as a tool for innovation and resilience.</w:t>
      </w:r>
    </w:p>
    <w:p w14:paraId="37133408" w14:textId="77777777" w:rsidR="00C03FA6" w:rsidRPr="00BD75AC" w:rsidRDefault="00C03FA6" w:rsidP="00C03FA6">
      <w:pPr>
        <w:rPr>
          <w:rFonts w:ascii="Times New Roman" w:hAnsi="Times New Roman" w:cs="Times New Roman"/>
          <w:b/>
          <w:bCs/>
          <w:sz w:val="24"/>
          <w:szCs w:val="24"/>
        </w:rPr>
      </w:pPr>
      <w:r w:rsidRPr="00BD75AC">
        <w:rPr>
          <w:rFonts w:ascii="Times New Roman" w:hAnsi="Times New Roman" w:cs="Times New Roman"/>
          <w:b/>
          <w:bCs/>
          <w:sz w:val="24"/>
          <w:szCs w:val="24"/>
        </w:rPr>
        <w:t>What Makes This Book Unique?</w:t>
      </w:r>
    </w:p>
    <w:p w14:paraId="76BFDEAF" w14:textId="77777777" w:rsidR="00C03FA6" w:rsidRPr="00BD75AC" w:rsidRDefault="00C03FA6" w:rsidP="00C03FA6">
      <w:pPr>
        <w:numPr>
          <w:ilvl w:val="0"/>
          <w:numId w:val="54"/>
        </w:numPr>
        <w:rPr>
          <w:rFonts w:ascii="Times New Roman" w:hAnsi="Times New Roman" w:cs="Times New Roman"/>
          <w:sz w:val="24"/>
          <w:szCs w:val="24"/>
        </w:rPr>
      </w:pPr>
      <w:r w:rsidRPr="00BD75AC">
        <w:rPr>
          <w:rFonts w:ascii="Times New Roman" w:hAnsi="Times New Roman" w:cs="Times New Roman"/>
          <w:b/>
          <w:bCs/>
          <w:sz w:val="24"/>
          <w:szCs w:val="24"/>
        </w:rPr>
        <w:t>Strategic &amp; Actionable:</w:t>
      </w:r>
      <w:r w:rsidRPr="00BD75AC">
        <w:rPr>
          <w:rFonts w:ascii="Times New Roman" w:hAnsi="Times New Roman" w:cs="Times New Roman"/>
          <w:sz w:val="24"/>
          <w:szCs w:val="24"/>
        </w:rPr>
        <w:t xml:space="preserve"> Offers practical frameworks for handling doubt in high-pressure situations.</w:t>
      </w:r>
    </w:p>
    <w:p w14:paraId="39CEE03A" w14:textId="77777777" w:rsidR="00C03FA6" w:rsidRPr="00BD75AC" w:rsidRDefault="00C03FA6" w:rsidP="00C03FA6">
      <w:pPr>
        <w:numPr>
          <w:ilvl w:val="0"/>
          <w:numId w:val="54"/>
        </w:numPr>
        <w:rPr>
          <w:rFonts w:ascii="Times New Roman" w:hAnsi="Times New Roman" w:cs="Times New Roman"/>
          <w:sz w:val="24"/>
          <w:szCs w:val="24"/>
        </w:rPr>
      </w:pPr>
      <w:r w:rsidRPr="00BD75AC">
        <w:rPr>
          <w:rFonts w:ascii="Times New Roman" w:hAnsi="Times New Roman" w:cs="Times New Roman"/>
          <w:b/>
          <w:bCs/>
          <w:sz w:val="24"/>
          <w:szCs w:val="24"/>
        </w:rPr>
        <w:t>Research-Driven:</w:t>
      </w:r>
      <w:r w:rsidRPr="00BD75AC">
        <w:rPr>
          <w:rFonts w:ascii="Times New Roman" w:hAnsi="Times New Roman" w:cs="Times New Roman"/>
          <w:sz w:val="24"/>
          <w:szCs w:val="24"/>
        </w:rPr>
        <w:t xml:space="preserve"> Draws from psychology, leadership studies, and case studies from real-world professionals.</w:t>
      </w:r>
    </w:p>
    <w:p w14:paraId="507CE643" w14:textId="77777777" w:rsidR="00C03FA6" w:rsidRPr="00BD75AC" w:rsidRDefault="00C03FA6" w:rsidP="00C03FA6">
      <w:pPr>
        <w:numPr>
          <w:ilvl w:val="0"/>
          <w:numId w:val="54"/>
        </w:numPr>
        <w:rPr>
          <w:rFonts w:ascii="Times New Roman" w:hAnsi="Times New Roman" w:cs="Times New Roman"/>
          <w:sz w:val="24"/>
          <w:szCs w:val="24"/>
        </w:rPr>
      </w:pPr>
      <w:r w:rsidRPr="00BD75AC">
        <w:rPr>
          <w:rFonts w:ascii="Times New Roman" w:hAnsi="Times New Roman" w:cs="Times New Roman"/>
          <w:b/>
          <w:bCs/>
          <w:sz w:val="24"/>
          <w:szCs w:val="24"/>
        </w:rPr>
        <w:t>Empowering Mindset Shift:</w:t>
      </w:r>
      <w:r w:rsidRPr="00BD75AC">
        <w:rPr>
          <w:rFonts w:ascii="Times New Roman" w:hAnsi="Times New Roman" w:cs="Times New Roman"/>
          <w:sz w:val="24"/>
          <w:szCs w:val="24"/>
        </w:rPr>
        <w:t xml:space="preserve"> Encourages leaders to see doubt as a tool for better performance, not a liability.</w:t>
      </w:r>
    </w:p>
    <w:p w14:paraId="629A8655" w14:textId="77777777" w:rsidR="00C03FA6" w:rsidRPr="00BD75AC" w:rsidRDefault="00C03FA6" w:rsidP="00C03FA6">
      <w:pPr>
        <w:numPr>
          <w:ilvl w:val="0"/>
          <w:numId w:val="54"/>
        </w:numPr>
        <w:rPr>
          <w:rFonts w:ascii="Times New Roman" w:hAnsi="Times New Roman" w:cs="Times New Roman"/>
          <w:sz w:val="24"/>
          <w:szCs w:val="24"/>
        </w:rPr>
      </w:pPr>
      <w:r w:rsidRPr="00BD75AC">
        <w:rPr>
          <w:rFonts w:ascii="Times New Roman" w:hAnsi="Times New Roman" w:cs="Times New Roman"/>
          <w:b/>
          <w:bCs/>
          <w:sz w:val="24"/>
          <w:szCs w:val="24"/>
        </w:rPr>
        <w:t>Endorsed by Business Experts:</w:t>
      </w:r>
      <w:r w:rsidRPr="00BD75AC">
        <w:rPr>
          <w:rFonts w:ascii="Times New Roman" w:hAnsi="Times New Roman" w:cs="Times New Roman"/>
          <w:sz w:val="24"/>
          <w:szCs w:val="24"/>
        </w:rPr>
        <w:t xml:space="preserve"> Praise from entrepreneurs, leadership coaches, and executive mentors, including </w:t>
      </w:r>
      <w:proofErr w:type="spellStart"/>
      <w:r w:rsidRPr="00BD75AC">
        <w:rPr>
          <w:rFonts w:ascii="Times New Roman" w:hAnsi="Times New Roman" w:cs="Times New Roman"/>
          <w:i/>
          <w:iCs/>
          <w:sz w:val="24"/>
          <w:szCs w:val="24"/>
        </w:rPr>
        <w:t>Govindh</w:t>
      </w:r>
      <w:proofErr w:type="spellEnd"/>
      <w:r w:rsidRPr="00BD75AC">
        <w:rPr>
          <w:rFonts w:ascii="Times New Roman" w:hAnsi="Times New Roman" w:cs="Times New Roman"/>
          <w:i/>
          <w:iCs/>
          <w:sz w:val="24"/>
          <w:szCs w:val="24"/>
        </w:rPr>
        <w:t xml:space="preserve"> Jayaraman, Maggie Jackson</w:t>
      </w:r>
      <w:r w:rsidRPr="00BD75AC">
        <w:rPr>
          <w:rFonts w:ascii="Times New Roman" w:hAnsi="Times New Roman" w:cs="Times New Roman"/>
          <w:sz w:val="24"/>
          <w:szCs w:val="24"/>
        </w:rPr>
        <w:t xml:space="preserve">, and </w:t>
      </w:r>
      <w:r w:rsidRPr="00BD75AC">
        <w:rPr>
          <w:rFonts w:ascii="Times New Roman" w:hAnsi="Times New Roman" w:cs="Times New Roman"/>
          <w:i/>
          <w:iCs/>
          <w:sz w:val="24"/>
          <w:szCs w:val="24"/>
        </w:rPr>
        <w:t>James Walters</w:t>
      </w:r>
      <w:r w:rsidRPr="00BD75AC">
        <w:rPr>
          <w:rFonts w:ascii="Times New Roman" w:hAnsi="Times New Roman" w:cs="Times New Roman"/>
          <w:sz w:val="24"/>
          <w:szCs w:val="24"/>
        </w:rPr>
        <w:t>.</w:t>
      </w:r>
    </w:p>
    <w:p w14:paraId="5D205D98" w14:textId="77777777" w:rsidR="00C03FA6" w:rsidRPr="00BD75AC" w:rsidRDefault="00C03FA6" w:rsidP="00C03FA6">
      <w:pPr>
        <w:rPr>
          <w:rFonts w:ascii="Times New Roman" w:hAnsi="Times New Roman" w:cs="Times New Roman"/>
          <w:b/>
          <w:bCs/>
          <w:sz w:val="24"/>
          <w:szCs w:val="24"/>
        </w:rPr>
      </w:pPr>
      <w:r w:rsidRPr="00BD75AC">
        <w:rPr>
          <w:rFonts w:ascii="Times New Roman" w:hAnsi="Times New Roman" w:cs="Times New Roman"/>
          <w:b/>
          <w:bCs/>
          <w:sz w:val="24"/>
          <w:szCs w:val="24"/>
        </w:rPr>
        <w:t>Ideal Audiences &amp; Media Outlets</w:t>
      </w:r>
    </w:p>
    <w:p w14:paraId="3DB36D94" w14:textId="77777777" w:rsidR="00C03FA6" w:rsidRPr="00BD75AC" w:rsidRDefault="00C03FA6" w:rsidP="00C03FA6">
      <w:pPr>
        <w:numPr>
          <w:ilvl w:val="0"/>
          <w:numId w:val="55"/>
        </w:numPr>
        <w:rPr>
          <w:rFonts w:ascii="Times New Roman" w:hAnsi="Times New Roman" w:cs="Times New Roman"/>
          <w:sz w:val="24"/>
          <w:szCs w:val="24"/>
        </w:rPr>
      </w:pPr>
      <w:r w:rsidRPr="00BD75AC">
        <w:rPr>
          <w:rFonts w:ascii="Times New Roman" w:hAnsi="Times New Roman" w:cs="Times New Roman"/>
          <w:b/>
          <w:bCs/>
          <w:sz w:val="24"/>
          <w:szCs w:val="24"/>
        </w:rPr>
        <w:t>Business Professionals &amp; Entrepreneurs:</w:t>
      </w:r>
      <w:r w:rsidRPr="00BD75AC">
        <w:rPr>
          <w:rFonts w:ascii="Times New Roman" w:hAnsi="Times New Roman" w:cs="Times New Roman"/>
          <w:sz w:val="24"/>
          <w:szCs w:val="24"/>
        </w:rPr>
        <w:t xml:space="preserve"> Founders, executives, and team leaders seeking mindset mastery.</w:t>
      </w:r>
    </w:p>
    <w:p w14:paraId="277FAD0B" w14:textId="77777777" w:rsidR="00C03FA6" w:rsidRPr="00BD75AC" w:rsidRDefault="00C03FA6" w:rsidP="00C03FA6">
      <w:pPr>
        <w:numPr>
          <w:ilvl w:val="0"/>
          <w:numId w:val="55"/>
        </w:numPr>
        <w:rPr>
          <w:rFonts w:ascii="Times New Roman" w:hAnsi="Times New Roman" w:cs="Times New Roman"/>
          <w:sz w:val="24"/>
          <w:szCs w:val="24"/>
        </w:rPr>
      </w:pPr>
      <w:r w:rsidRPr="00BD75AC">
        <w:rPr>
          <w:rFonts w:ascii="Times New Roman" w:hAnsi="Times New Roman" w:cs="Times New Roman"/>
          <w:b/>
          <w:bCs/>
          <w:sz w:val="24"/>
          <w:szCs w:val="24"/>
        </w:rPr>
        <w:t>Corporate Leadership &amp; Startups:</w:t>
      </w:r>
      <w:r w:rsidRPr="00BD75AC">
        <w:rPr>
          <w:rFonts w:ascii="Times New Roman" w:hAnsi="Times New Roman" w:cs="Times New Roman"/>
          <w:sz w:val="24"/>
          <w:szCs w:val="24"/>
        </w:rPr>
        <w:t xml:space="preserve"> Organizations looking to foster resilience and innovation.</w:t>
      </w:r>
    </w:p>
    <w:p w14:paraId="681E5683" w14:textId="77777777" w:rsidR="00C03FA6" w:rsidRPr="00BD75AC" w:rsidRDefault="00C03FA6" w:rsidP="00C03FA6">
      <w:pPr>
        <w:numPr>
          <w:ilvl w:val="0"/>
          <w:numId w:val="55"/>
        </w:numPr>
        <w:rPr>
          <w:rFonts w:ascii="Times New Roman" w:hAnsi="Times New Roman" w:cs="Times New Roman"/>
          <w:sz w:val="24"/>
          <w:szCs w:val="24"/>
        </w:rPr>
      </w:pPr>
      <w:r w:rsidRPr="00BD75AC">
        <w:rPr>
          <w:rFonts w:ascii="Times New Roman" w:hAnsi="Times New Roman" w:cs="Times New Roman"/>
          <w:b/>
          <w:bCs/>
          <w:sz w:val="24"/>
          <w:szCs w:val="24"/>
        </w:rPr>
        <w:t>Media Targets:</w:t>
      </w:r>
      <w:r w:rsidRPr="00BD75AC">
        <w:rPr>
          <w:rFonts w:ascii="Times New Roman" w:hAnsi="Times New Roman" w:cs="Times New Roman"/>
          <w:sz w:val="24"/>
          <w:szCs w:val="24"/>
        </w:rPr>
        <w:t xml:space="preserve"> </w:t>
      </w:r>
      <w:r w:rsidRPr="00BD75AC">
        <w:rPr>
          <w:rFonts w:ascii="Times New Roman" w:hAnsi="Times New Roman" w:cs="Times New Roman"/>
          <w:i/>
          <w:iCs/>
          <w:sz w:val="24"/>
          <w:szCs w:val="24"/>
        </w:rPr>
        <w:t>Harvard Business Review, Fast Company, Forbes, Inc.</w:t>
      </w:r>
    </w:p>
    <w:p w14:paraId="6EE9BF6C" w14:textId="77777777" w:rsidR="00C03FA6" w:rsidRPr="00BD75AC" w:rsidRDefault="00C03FA6" w:rsidP="00C03FA6">
      <w:pPr>
        <w:numPr>
          <w:ilvl w:val="0"/>
          <w:numId w:val="55"/>
        </w:numPr>
        <w:rPr>
          <w:rFonts w:ascii="Times New Roman" w:hAnsi="Times New Roman" w:cs="Times New Roman"/>
          <w:sz w:val="24"/>
          <w:szCs w:val="24"/>
        </w:rPr>
      </w:pPr>
      <w:r w:rsidRPr="00BD75AC">
        <w:rPr>
          <w:rFonts w:ascii="Times New Roman" w:hAnsi="Times New Roman" w:cs="Times New Roman"/>
          <w:b/>
          <w:bCs/>
          <w:sz w:val="24"/>
          <w:szCs w:val="24"/>
        </w:rPr>
        <w:lastRenderedPageBreak/>
        <w:t>Podcasts:</w:t>
      </w:r>
      <w:r w:rsidRPr="00BD75AC">
        <w:rPr>
          <w:rFonts w:ascii="Times New Roman" w:hAnsi="Times New Roman" w:cs="Times New Roman"/>
          <w:sz w:val="24"/>
          <w:szCs w:val="24"/>
        </w:rPr>
        <w:t xml:space="preserve"> </w:t>
      </w:r>
      <w:r w:rsidRPr="00BD75AC">
        <w:rPr>
          <w:rFonts w:ascii="Times New Roman" w:hAnsi="Times New Roman" w:cs="Times New Roman"/>
          <w:i/>
          <w:iCs/>
          <w:sz w:val="24"/>
          <w:szCs w:val="24"/>
        </w:rPr>
        <w:t>The Knowledge Project, The Tony Robbins Podcast, How I Built This.</w:t>
      </w:r>
    </w:p>
    <w:p w14:paraId="1861784A" w14:textId="77777777" w:rsidR="00C03FA6" w:rsidRPr="00BD75AC" w:rsidRDefault="00C03FA6" w:rsidP="00C03FA6">
      <w:pPr>
        <w:rPr>
          <w:rFonts w:ascii="Times New Roman" w:hAnsi="Times New Roman" w:cs="Times New Roman"/>
          <w:b/>
          <w:bCs/>
          <w:sz w:val="24"/>
          <w:szCs w:val="24"/>
        </w:rPr>
      </w:pPr>
      <w:r w:rsidRPr="00BD75AC">
        <w:rPr>
          <w:rFonts w:ascii="Times New Roman" w:hAnsi="Times New Roman" w:cs="Times New Roman"/>
          <w:b/>
          <w:bCs/>
          <w:sz w:val="24"/>
          <w:szCs w:val="24"/>
        </w:rPr>
        <w:t>Suggested Interview Topics</w:t>
      </w:r>
    </w:p>
    <w:p w14:paraId="6E5071A4" w14:textId="77777777" w:rsidR="00C03FA6" w:rsidRPr="00BD75AC" w:rsidRDefault="00C03FA6" w:rsidP="00C03FA6">
      <w:pPr>
        <w:numPr>
          <w:ilvl w:val="0"/>
          <w:numId w:val="56"/>
        </w:numPr>
        <w:rPr>
          <w:rFonts w:ascii="Times New Roman" w:hAnsi="Times New Roman" w:cs="Times New Roman"/>
          <w:sz w:val="24"/>
          <w:szCs w:val="24"/>
        </w:rPr>
      </w:pPr>
      <w:r w:rsidRPr="00BD75AC">
        <w:rPr>
          <w:rFonts w:ascii="Times New Roman" w:hAnsi="Times New Roman" w:cs="Times New Roman"/>
          <w:sz w:val="24"/>
          <w:szCs w:val="24"/>
        </w:rPr>
        <w:t>“Why the Best Leaders Are Full of Doubt”</w:t>
      </w:r>
    </w:p>
    <w:p w14:paraId="1F249AB7" w14:textId="77777777" w:rsidR="00C03FA6" w:rsidRPr="00BD75AC" w:rsidRDefault="00C03FA6" w:rsidP="00C03FA6">
      <w:pPr>
        <w:numPr>
          <w:ilvl w:val="0"/>
          <w:numId w:val="56"/>
        </w:numPr>
        <w:rPr>
          <w:rFonts w:ascii="Times New Roman" w:hAnsi="Times New Roman" w:cs="Times New Roman"/>
          <w:sz w:val="24"/>
          <w:szCs w:val="24"/>
        </w:rPr>
      </w:pPr>
      <w:r w:rsidRPr="00BD75AC">
        <w:rPr>
          <w:rFonts w:ascii="Times New Roman" w:hAnsi="Times New Roman" w:cs="Times New Roman"/>
          <w:sz w:val="24"/>
          <w:szCs w:val="24"/>
        </w:rPr>
        <w:t>“How to Use Impostor Syndrome to Your Advantage”</w:t>
      </w:r>
    </w:p>
    <w:p w14:paraId="5A5014F4" w14:textId="77777777" w:rsidR="00C03FA6" w:rsidRPr="00BD75AC" w:rsidRDefault="00C03FA6" w:rsidP="00C03FA6">
      <w:pPr>
        <w:numPr>
          <w:ilvl w:val="0"/>
          <w:numId w:val="56"/>
        </w:numPr>
        <w:rPr>
          <w:rFonts w:ascii="Times New Roman" w:hAnsi="Times New Roman" w:cs="Times New Roman"/>
          <w:sz w:val="24"/>
          <w:szCs w:val="24"/>
        </w:rPr>
      </w:pPr>
      <w:r w:rsidRPr="00BD75AC">
        <w:rPr>
          <w:rFonts w:ascii="Times New Roman" w:hAnsi="Times New Roman" w:cs="Times New Roman"/>
          <w:sz w:val="24"/>
          <w:szCs w:val="24"/>
        </w:rPr>
        <w:t>“Doubt as a Business Superpower: What Entrepreneurs Can Learn from Artists”</w:t>
      </w:r>
    </w:p>
    <w:p w14:paraId="4D40B081" w14:textId="77777777" w:rsidR="00C03FA6" w:rsidRPr="00BD75AC" w:rsidRDefault="00C03FA6" w:rsidP="00C03FA6">
      <w:pPr>
        <w:rPr>
          <w:rFonts w:ascii="Times New Roman" w:hAnsi="Times New Roman" w:cs="Times New Roman"/>
          <w:b/>
          <w:bCs/>
          <w:sz w:val="24"/>
          <w:szCs w:val="24"/>
        </w:rPr>
      </w:pPr>
      <w:r w:rsidRPr="00BD75AC">
        <w:rPr>
          <w:rFonts w:ascii="Times New Roman" w:hAnsi="Times New Roman" w:cs="Times New Roman"/>
          <w:b/>
          <w:bCs/>
          <w:sz w:val="24"/>
          <w:szCs w:val="24"/>
        </w:rPr>
        <w:t>Key Quotes from the Book</w:t>
      </w:r>
    </w:p>
    <w:p w14:paraId="45C012DD" w14:textId="77777777" w:rsidR="00C03FA6" w:rsidRPr="00BD75AC" w:rsidRDefault="00C03FA6" w:rsidP="00C03FA6">
      <w:pPr>
        <w:numPr>
          <w:ilvl w:val="0"/>
          <w:numId w:val="57"/>
        </w:numPr>
        <w:rPr>
          <w:rFonts w:ascii="Times New Roman" w:hAnsi="Times New Roman" w:cs="Times New Roman"/>
          <w:sz w:val="24"/>
          <w:szCs w:val="24"/>
        </w:rPr>
      </w:pPr>
      <w:r w:rsidRPr="00BD75AC">
        <w:rPr>
          <w:rFonts w:ascii="Times New Roman" w:hAnsi="Times New Roman" w:cs="Times New Roman"/>
          <w:i/>
          <w:iCs/>
          <w:sz w:val="24"/>
          <w:szCs w:val="24"/>
        </w:rPr>
        <w:t xml:space="preserve">“Doubt isn’t a flaw—it’s a leadership tool. The most effective </w:t>
      </w:r>
      <w:proofErr w:type="gramStart"/>
      <w:r w:rsidRPr="00BD75AC">
        <w:rPr>
          <w:rFonts w:ascii="Times New Roman" w:hAnsi="Times New Roman" w:cs="Times New Roman"/>
          <w:i/>
          <w:iCs/>
          <w:sz w:val="24"/>
          <w:szCs w:val="24"/>
        </w:rPr>
        <w:t>executives</w:t>
      </w:r>
      <w:proofErr w:type="gramEnd"/>
      <w:r w:rsidRPr="00BD75AC">
        <w:rPr>
          <w:rFonts w:ascii="Times New Roman" w:hAnsi="Times New Roman" w:cs="Times New Roman"/>
          <w:i/>
          <w:iCs/>
          <w:sz w:val="24"/>
          <w:szCs w:val="24"/>
        </w:rPr>
        <w:t xml:space="preserve"> question before they act.”</w:t>
      </w:r>
    </w:p>
    <w:p w14:paraId="74A0857E" w14:textId="77777777" w:rsidR="00C03FA6" w:rsidRPr="00BD75AC" w:rsidRDefault="00C03FA6" w:rsidP="00C03FA6">
      <w:pPr>
        <w:numPr>
          <w:ilvl w:val="0"/>
          <w:numId w:val="57"/>
        </w:numPr>
        <w:rPr>
          <w:rFonts w:ascii="Times New Roman" w:hAnsi="Times New Roman" w:cs="Times New Roman"/>
          <w:sz w:val="24"/>
          <w:szCs w:val="24"/>
        </w:rPr>
      </w:pPr>
      <w:r w:rsidRPr="00BD75AC">
        <w:rPr>
          <w:rFonts w:ascii="Times New Roman" w:hAnsi="Times New Roman" w:cs="Times New Roman"/>
          <w:i/>
          <w:iCs/>
          <w:sz w:val="24"/>
          <w:szCs w:val="24"/>
        </w:rPr>
        <w:t>“Your uncertainty can make you a stronger decision-maker. Learn to embrace it.”</w:t>
      </w:r>
    </w:p>
    <w:p w14:paraId="4D2E317A" w14:textId="77777777" w:rsidR="00C03FA6" w:rsidRPr="00BD75AC" w:rsidRDefault="00C03FA6" w:rsidP="00C03FA6">
      <w:pPr>
        <w:numPr>
          <w:ilvl w:val="0"/>
          <w:numId w:val="57"/>
        </w:numPr>
        <w:rPr>
          <w:rFonts w:ascii="Times New Roman" w:hAnsi="Times New Roman" w:cs="Times New Roman"/>
          <w:sz w:val="24"/>
          <w:szCs w:val="24"/>
        </w:rPr>
      </w:pPr>
      <w:r w:rsidRPr="00BD75AC">
        <w:rPr>
          <w:rFonts w:ascii="Times New Roman" w:hAnsi="Times New Roman" w:cs="Times New Roman"/>
          <w:i/>
          <w:iCs/>
          <w:sz w:val="24"/>
          <w:szCs w:val="24"/>
        </w:rPr>
        <w:t>“Successful entrepreneurs don’t eliminate doubt—they leverage it to drive innovation.”</w:t>
      </w:r>
    </w:p>
    <w:p w14:paraId="002CF528" w14:textId="77777777" w:rsidR="00C03FA6" w:rsidRPr="00BD75AC" w:rsidRDefault="00C03FA6" w:rsidP="00C03FA6">
      <w:pPr>
        <w:rPr>
          <w:rFonts w:ascii="Times New Roman" w:hAnsi="Times New Roman" w:cs="Times New Roman"/>
          <w:b/>
          <w:bCs/>
          <w:sz w:val="24"/>
          <w:szCs w:val="24"/>
        </w:rPr>
      </w:pPr>
      <w:r w:rsidRPr="00BD75AC">
        <w:rPr>
          <w:rFonts w:ascii="Times New Roman" w:hAnsi="Times New Roman" w:cs="Times New Roman"/>
          <w:b/>
          <w:bCs/>
          <w:sz w:val="24"/>
          <w:szCs w:val="24"/>
        </w:rPr>
        <w:t>Media Contact Information</w:t>
      </w:r>
    </w:p>
    <w:p w14:paraId="57C5BF38" w14:textId="77777777" w:rsidR="00C03FA6" w:rsidRPr="00BD75AC" w:rsidRDefault="00C03FA6" w:rsidP="00C03FA6">
      <w:pPr>
        <w:rPr>
          <w:rFonts w:ascii="Times New Roman" w:hAnsi="Times New Roman" w:cs="Times New Roman"/>
          <w:sz w:val="24"/>
          <w:szCs w:val="24"/>
        </w:rPr>
      </w:pPr>
      <w:r w:rsidRPr="00BD75AC">
        <w:rPr>
          <w:rFonts w:ascii="Times New Roman" w:hAnsi="Times New Roman" w:cs="Times New Roman"/>
          <w:b/>
          <w:bCs/>
          <w:sz w:val="24"/>
          <w:szCs w:val="24"/>
        </w:rPr>
        <w:t>Bruce L. Bortz, Publisher, Bancroft Press</w:t>
      </w:r>
      <w:r w:rsidRPr="00BD75AC">
        <w:rPr>
          <w:rFonts w:ascii="Times New Roman" w:hAnsi="Times New Roman" w:cs="Times New Roman"/>
          <w:sz w:val="24"/>
          <w:szCs w:val="24"/>
        </w:rPr>
        <w:br/>
        <w:t>Email: bruceb@bancroftpress.com</w:t>
      </w:r>
      <w:r w:rsidRPr="00BD75AC">
        <w:rPr>
          <w:rFonts w:ascii="Times New Roman" w:hAnsi="Times New Roman" w:cs="Times New Roman"/>
          <w:sz w:val="24"/>
          <w:szCs w:val="24"/>
        </w:rPr>
        <w:br/>
        <w:t>Phone: 818-275-3061</w:t>
      </w:r>
      <w:r w:rsidRPr="00BD75AC">
        <w:rPr>
          <w:rFonts w:ascii="Times New Roman" w:hAnsi="Times New Roman" w:cs="Times New Roman"/>
          <w:sz w:val="24"/>
          <w:szCs w:val="24"/>
        </w:rPr>
        <w:br/>
        <w:t>Website: www.bancroftpress.com</w:t>
      </w:r>
    </w:p>
    <w:p w14:paraId="5845B052" w14:textId="77777777" w:rsidR="00C03FA6" w:rsidRPr="00BD75AC" w:rsidRDefault="00C03FA6" w:rsidP="00C03FA6">
      <w:pPr>
        <w:rPr>
          <w:rFonts w:ascii="Times New Roman" w:hAnsi="Times New Roman" w:cs="Times New Roman"/>
          <w:sz w:val="24"/>
          <w:szCs w:val="24"/>
        </w:rPr>
      </w:pPr>
      <w:r w:rsidRPr="00BD75AC">
        <w:rPr>
          <w:rFonts w:ascii="Times New Roman" w:hAnsi="Times New Roman" w:cs="Times New Roman"/>
          <w:b/>
          <w:bCs/>
          <w:sz w:val="24"/>
          <w:szCs w:val="24"/>
        </w:rPr>
        <w:t>Amy L. Bernstein, Author</w:t>
      </w:r>
      <w:r w:rsidRPr="00BD75AC">
        <w:rPr>
          <w:rFonts w:ascii="Times New Roman" w:hAnsi="Times New Roman" w:cs="Times New Roman"/>
          <w:sz w:val="24"/>
          <w:szCs w:val="24"/>
        </w:rPr>
        <w:br/>
        <w:t xml:space="preserve">Email: </w:t>
      </w:r>
      <w:proofErr w:type="spellStart"/>
      <w:r w:rsidRPr="00BD75AC">
        <w:rPr>
          <w:rFonts w:ascii="Times New Roman" w:hAnsi="Times New Roman" w:cs="Times New Roman"/>
          <w:sz w:val="24"/>
          <w:szCs w:val="24"/>
        </w:rPr>
        <w:t>amy@amywrites.live</w:t>
      </w:r>
      <w:proofErr w:type="spellEnd"/>
      <w:r w:rsidRPr="00BD75AC">
        <w:rPr>
          <w:rFonts w:ascii="Times New Roman" w:hAnsi="Times New Roman" w:cs="Times New Roman"/>
          <w:sz w:val="24"/>
          <w:szCs w:val="24"/>
        </w:rPr>
        <w:br/>
        <w:t>Phone: 410-491-3133</w:t>
      </w:r>
      <w:r w:rsidRPr="00BD75AC">
        <w:rPr>
          <w:rFonts w:ascii="Times New Roman" w:hAnsi="Times New Roman" w:cs="Times New Roman"/>
          <w:sz w:val="24"/>
          <w:szCs w:val="24"/>
        </w:rPr>
        <w:br/>
        <w:t>Website: https://amywrites.live</w:t>
      </w:r>
      <w:r w:rsidRPr="00BD75AC">
        <w:rPr>
          <w:rFonts w:ascii="Times New Roman" w:hAnsi="Times New Roman" w:cs="Times New Roman"/>
          <w:sz w:val="24"/>
          <w:szCs w:val="24"/>
        </w:rPr>
        <w:br/>
        <w:t>Instagram: https://instagram.com/amylbernstein</w:t>
      </w:r>
      <w:r w:rsidRPr="00BD75AC">
        <w:rPr>
          <w:rFonts w:ascii="Times New Roman" w:hAnsi="Times New Roman" w:cs="Times New Roman"/>
          <w:sz w:val="24"/>
          <w:szCs w:val="24"/>
        </w:rPr>
        <w:br/>
        <w:t>Facebook: https://www.facebook.com/AmyLBernsteinAuthor/</w:t>
      </w:r>
      <w:r w:rsidRPr="00BD75AC">
        <w:rPr>
          <w:rFonts w:ascii="Times New Roman" w:hAnsi="Times New Roman" w:cs="Times New Roman"/>
          <w:sz w:val="24"/>
          <w:szCs w:val="24"/>
        </w:rPr>
        <w:br/>
        <w:t>YouTube: https://www.youtube.com/playlist?list=PLTNaG5_gkQlqP1BiqxAGnlXw3ooIz0Ru9</w:t>
      </w:r>
    </w:p>
    <w:p w14:paraId="048A0E03" w14:textId="77777777" w:rsidR="00C03FA6" w:rsidRPr="005643E9" w:rsidRDefault="00C03FA6" w:rsidP="00C03FA6">
      <w:pPr>
        <w:rPr>
          <w:rFonts w:ascii="Times New Roman" w:hAnsi="Times New Roman" w:cs="Times New Roman"/>
          <w:sz w:val="24"/>
          <w:szCs w:val="24"/>
        </w:rPr>
      </w:pPr>
    </w:p>
    <w:p w14:paraId="2F9BFFFF" w14:textId="77777777" w:rsidR="00380E13" w:rsidRPr="00632F2D" w:rsidRDefault="00380E13" w:rsidP="00C03FA6">
      <w:pPr>
        <w:ind w:left="720"/>
        <w:rPr>
          <w:rFonts w:ascii="Times New Roman" w:hAnsi="Times New Roman" w:cs="Times New Roman"/>
          <w:sz w:val="24"/>
          <w:szCs w:val="24"/>
        </w:rPr>
      </w:pPr>
    </w:p>
    <w:p w14:paraId="6EDEA9AC" w14:textId="77777777" w:rsidR="00380E13" w:rsidRDefault="00380E13" w:rsidP="00380E13"/>
    <w:p w14:paraId="580FA5D9" w14:textId="77777777" w:rsidR="00380E13" w:rsidRDefault="00380E13">
      <w:pPr>
        <w:spacing w:after="200" w:line="276" w:lineRule="auto"/>
        <w:rPr>
          <w:rFonts w:ascii="Times New Roman Bold" w:hAnsi="Times New Roman Bold" w:cs="Times New Roman"/>
          <w:b/>
          <w:bCs/>
          <w:smallCaps/>
          <w:sz w:val="32"/>
          <w:szCs w:val="32"/>
        </w:rPr>
      </w:pPr>
      <w:r>
        <w:rPr>
          <w:rFonts w:ascii="Times New Roman Bold" w:hAnsi="Times New Roman Bold" w:cs="Times New Roman"/>
          <w:b/>
          <w:bCs/>
          <w:smallCaps/>
          <w:sz w:val="32"/>
          <w:szCs w:val="32"/>
        </w:rPr>
        <w:br w:type="page"/>
      </w:r>
    </w:p>
    <w:p w14:paraId="7F5D84A1" w14:textId="04CD6E5D" w:rsidR="00DA2CD3" w:rsidRPr="00FD5BD9" w:rsidRDefault="00DA2CD3" w:rsidP="00DA2CD3">
      <w:pPr>
        <w:jc w:val="center"/>
        <w:rPr>
          <w:rFonts w:ascii="Times New Roman Bold" w:hAnsi="Times New Roman Bold" w:cs="Times New Roman"/>
          <w:b/>
          <w:bCs/>
          <w:smallCaps/>
          <w:sz w:val="32"/>
          <w:szCs w:val="32"/>
        </w:rPr>
      </w:pPr>
      <w:r w:rsidRPr="00FD5BD9">
        <w:rPr>
          <w:rFonts w:ascii="Times New Roman Bold" w:hAnsi="Times New Roman Bold" w:cs="Times New Roman"/>
          <w:b/>
          <w:bCs/>
          <w:smallCaps/>
          <w:sz w:val="32"/>
          <w:szCs w:val="32"/>
        </w:rPr>
        <w:lastRenderedPageBreak/>
        <w:t>10 Topics the Author Can Expertly Talk About</w:t>
      </w:r>
    </w:p>
    <w:p w14:paraId="41B610DF" w14:textId="77777777" w:rsidR="00DA2CD3" w:rsidRPr="00FD5BD9" w:rsidRDefault="00DA2CD3" w:rsidP="00DA2CD3">
      <w:pPr>
        <w:numPr>
          <w:ilvl w:val="0"/>
          <w:numId w:val="25"/>
        </w:numPr>
        <w:rPr>
          <w:rFonts w:ascii="Times New Roman" w:hAnsi="Times New Roman" w:cs="Times New Roman"/>
          <w:sz w:val="24"/>
          <w:szCs w:val="24"/>
        </w:rPr>
      </w:pPr>
      <w:r w:rsidRPr="00FD5BD9">
        <w:rPr>
          <w:rFonts w:ascii="Times New Roman" w:hAnsi="Times New Roman" w:cs="Times New Roman"/>
          <w:b/>
          <w:bCs/>
          <w:sz w:val="24"/>
          <w:szCs w:val="24"/>
        </w:rPr>
        <w:t>Creative Self-Doubt</w:t>
      </w:r>
      <w:r w:rsidRPr="00FD5BD9">
        <w:rPr>
          <w:rFonts w:ascii="Times New Roman" w:hAnsi="Times New Roman" w:cs="Times New Roman"/>
          <w:sz w:val="24"/>
          <w:szCs w:val="24"/>
        </w:rPr>
        <w:t>: Understanding its origins and impacts on artists and creatives from various fields.</w:t>
      </w:r>
    </w:p>
    <w:p w14:paraId="00B20293" w14:textId="77777777" w:rsidR="00DA2CD3" w:rsidRPr="00FD5BD9" w:rsidRDefault="00DA2CD3" w:rsidP="00DA2CD3">
      <w:pPr>
        <w:numPr>
          <w:ilvl w:val="0"/>
          <w:numId w:val="25"/>
        </w:numPr>
        <w:rPr>
          <w:rFonts w:ascii="Times New Roman" w:hAnsi="Times New Roman" w:cs="Times New Roman"/>
          <w:sz w:val="24"/>
          <w:szCs w:val="24"/>
        </w:rPr>
      </w:pPr>
      <w:r w:rsidRPr="00FD5BD9">
        <w:rPr>
          <w:rFonts w:ascii="Times New Roman" w:hAnsi="Times New Roman" w:cs="Times New Roman"/>
          <w:b/>
          <w:bCs/>
          <w:sz w:val="24"/>
          <w:szCs w:val="24"/>
        </w:rPr>
        <w:t>Cognitive Psychology in Art</w:t>
      </w:r>
      <w:r w:rsidRPr="00FD5BD9">
        <w:rPr>
          <w:rFonts w:ascii="Times New Roman" w:hAnsi="Times New Roman" w:cs="Times New Roman"/>
          <w:sz w:val="24"/>
          <w:szCs w:val="24"/>
        </w:rPr>
        <w:t>: Exploring how cognitive processes influence artistic creativity and how artists can harness their mental faculties to enhance creative output.</w:t>
      </w:r>
    </w:p>
    <w:p w14:paraId="4819606C" w14:textId="77777777" w:rsidR="00DA2CD3" w:rsidRPr="00FD5BD9" w:rsidRDefault="00DA2CD3" w:rsidP="00DA2CD3">
      <w:pPr>
        <w:numPr>
          <w:ilvl w:val="0"/>
          <w:numId w:val="25"/>
        </w:numPr>
        <w:rPr>
          <w:rFonts w:ascii="Times New Roman" w:hAnsi="Times New Roman" w:cs="Times New Roman"/>
          <w:sz w:val="24"/>
          <w:szCs w:val="24"/>
        </w:rPr>
      </w:pPr>
      <w:r w:rsidRPr="00FD5BD9">
        <w:rPr>
          <w:rFonts w:ascii="Times New Roman" w:hAnsi="Times New Roman" w:cs="Times New Roman"/>
          <w:b/>
          <w:bCs/>
          <w:sz w:val="24"/>
          <w:szCs w:val="24"/>
        </w:rPr>
        <w:t>Managing Emotional Challenges in Creativity</w:t>
      </w:r>
      <w:r w:rsidRPr="00FD5BD9">
        <w:rPr>
          <w:rFonts w:ascii="Times New Roman" w:hAnsi="Times New Roman" w:cs="Times New Roman"/>
          <w:sz w:val="24"/>
          <w:szCs w:val="24"/>
        </w:rPr>
        <w:t>: Techniques and strategies for dealing with the emotional ups and downs that accompany the creative process.</w:t>
      </w:r>
    </w:p>
    <w:p w14:paraId="1094F0B8" w14:textId="77777777" w:rsidR="00DA2CD3" w:rsidRPr="00FD5BD9" w:rsidRDefault="00DA2CD3" w:rsidP="00DA2CD3">
      <w:pPr>
        <w:numPr>
          <w:ilvl w:val="0"/>
          <w:numId w:val="25"/>
        </w:numPr>
        <w:rPr>
          <w:rFonts w:ascii="Times New Roman" w:hAnsi="Times New Roman" w:cs="Times New Roman"/>
          <w:sz w:val="24"/>
          <w:szCs w:val="24"/>
        </w:rPr>
      </w:pPr>
      <w:r w:rsidRPr="00FD5BD9">
        <w:rPr>
          <w:rFonts w:ascii="Times New Roman" w:hAnsi="Times New Roman" w:cs="Times New Roman"/>
          <w:b/>
          <w:bCs/>
          <w:sz w:val="24"/>
          <w:szCs w:val="24"/>
        </w:rPr>
        <w:t>The Role of Unconscious Thinking in Creativity</w:t>
      </w:r>
      <w:r w:rsidRPr="00FD5BD9">
        <w:rPr>
          <w:rFonts w:ascii="Times New Roman" w:hAnsi="Times New Roman" w:cs="Times New Roman"/>
          <w:sz w:val="24"/>
          <w:szCs w:val="24"/>
        </w:rPr>
        <w:t>: Discussing how subconscious processes can solve problems and foster innovation in art.</w:t>
      </w:r>
    </w:p>
    <w:p w14:paraId="3CE38DD9" w14:textId="77777777" w:rsidR="00DA2CD3" w:rsidRPr="00FD5BD9" w:rsidRDefault="00DA2CD3" w:rsidP="00DA2CD3">
      <w:pPr>
        <w:numPr>
          <w:ilvl w:val="0"/>
          <w:numId w:val="25"/>
        </w:numPr>
        <w:rPr>
          <w:rFonts w:ascii="Times New Roman" w:hAnsi="Times New Roman" w:cs="Times New Roman"/>
          <w:sz w:val="24"/>
          <w:szCs w:val="24"/>
        </w:rPr>
      </w:pPr>
      <w:r w:rsidRPr="00FD5BD9">
        <w:rPr>
          <w:rFonts w:ascii="Times New Roman" w:hAnsi="Times New Roman" w:cs="Times New Roman"/>
          <w:b/>
          <w:bCs/>
          <w:sz w:val="24"/>
          <w:szCs w:val="24"/>
        </w:rPr>
        <w:t>Cultural Impact on Creative Expression</w:t>
      </w:r>
      <w:r w:rsidRPr="00FD5BD9">
        <w:rPr>
          <w:rFonts w:ascii="Times New Roman" w:hAnsi="Times New Roman" w:cs="Times New Roman"/>
          <w:sz w:val="24"/>
          <w:szCs w:val="24"/>
        </w:rPr>
        <w:t>: Analyzing how different cultural backgrounds and environments influence artistic expression and the prevalence of creative doubts.</w:t>
      </w:r>
    </w:p>
    <w:p w14:paraId="00C590DB" w14:textId="77777777" w:rsidR="00DA2CD3" w:rsidRPr="00FD5BD9" w:rsidRDefault="00DA2CD3" w:rsidP="00DA2CD3">
      <w:pPr>
        <w:numPr>
          <w:ilvl w:val="0"/>
          <w:numId w:val="25"/>
        </w:numPr>
        <w:rPr>
          <w:rFonts w:ascii="Times New Roman" w:hAnsi="Times New Roman" w:cs="Times New Roman"/>
          <w:sz w:val="24"/>
          <w:szCs w:val="24"/>
        </w:rPr>
      </w:pPr>
      <w:r w:rsidRPr="00FD5BD9">
        <w:rPr>
          <w:rFonts w:ascii="Times New Roman" w:hAnsi="Times New Roman" w:cs="Times New Roman"/>
          <w:b/>
          <w:bCs/>
          <w:sz w:val="24"/>
          <w:szCs w:val="24"/>
        </w:rPr>
        <w:t>Mindfulness and Artistic Practice</w:t>
      </w:r>
      <w:r w:rsidRPr="00FD5BD9">
        <w:rPr>
          <w:rFonts w:ascii="Times New Roman" w:hAnsi="Times New Roman" w:cs="Times New Roman"/>
          <w:sz w:val="24"/>
          <w:szCs w:val="24"/>
        </w:rPr>
        <w:t>: How mindfulness can be integrated into the creative process to manage doubt and foster a productive mindset.</w:t>
      </w:r>
    </w:p>
    <w:p w14:paraId="3652DEED" w14:textId="77777777" w:rsidR="00DA2CD3" w:rsidRPr="00FD5BD9" w:rsidRDefault="00DA2CD3" w:rsidP="00DA2CD3">
      <w:pPr>
        <w:numPr>
          <w:ilvl w:val="0"/>
          <w:numId w:val="25"/>
        </w:numPr>
        <w:rPr>
          <w:rFonts w:ascii="Times New Roman" w:hAnsi="Times New Roman" w:cs="Times New Roman"/>
          <w:sz w:val="24"/>
          <w:szCs w:val="24"/>
        </w:rPr>
      </w:pPr>
      <w:r w:rsidRPr="00FD5BD9">
        <w:rPr>
          <w:rFonts w:ascii="Times New Roman" w:hAnsi="Times New Roman" w:cs="Times New Roman"/>
          <w:b/>
          <w:bCs/>
          <w:sz w:val="24"/>
          <w:szCs w:val="24"/>
        </w:rPr>
        <w:t>Artistic Resilience</w:t>
      </w:r>
      <w:r w:rsidRPr="00FD5BD9">
        <w:rPr>
          <w:rFonts w:ascii="Times New Roman" w:hAnsi="Times New Roman" w:cs="Times New Roman"/>
          <w:sz w:val="24"/>
          <w:szCs w:val="24"/>
        </w:rPr>
        <w:t>: Building resilience against the challenges and rejections that artists face throughout their careers.</w:t>
      </w:r>
    </w:p>
    <w:p w14:paraId="243EFAE0" w14:textId="77777777" w:rsidR="00DA2CD3" w:rsidRPr="00FD5BD9" w:rsidRDefault="00DA2CD3" w:rsidP="00DA2CD3">
      <w:pPr>
        <w:numPr>
          <w:ilvl w:val="0"/>
          <w:numId w:val="25"/>
        </w:numPr>
        <w:rPr>
          <w:rFonts w:ascii="Times New Roman" w:hAnsi="Times New Roman" w:cs="Times New Roman"/>
          <w:sz w:val="24"/>
          <w:szCs w:val="24"/>
        </w:rPr>
      </w:pPr>
      <w:r w:rsidRPr="00FD5BD9">
        <w:rPr>
          <w:rFonts w:ascii="Times New Roman" w:hAnsi="Times New Roman" w:cs="Times New Roman"/>
          <w:b/>
          <w:bCs/>
          <w:sz w:val="24"/>
          <w:szCs w:val="24"/>
        </w:rPr>
        <w:t>The Psychology of Creative Blocks</w:t>
      </w:r>
      <w:r w:rsidRPr="00FD5BD9">
        <w:rPr>
          <w:rFonts w:ascii="Times New Roman" w:hAnsi="Times New Roman" w:cs="Times New Roman"/>
          <w:sz w:val="24"/>
          <w:szCs w:val="24"/>
        </w:rPr>
        <w:t>: Identifying and overcoming the psychological barriers that inhibit creativity.</w:t>
      </w:r>
    </w:p>
    <w:p w14:paraId="1F2B1AF9" w14:textId="77777777" w:rsidR="00DA2CD3" w:rsidRPr="00FD5BD9" w:rsidRDefault="00DA2CD3" w:rsidP="00DA2CD3">
      <w:pPr>
        <w:numPr>
          <w:ilvl w:val="0"/>
          <w:numId w:val="25"/>
        </w:numPr>
        <w:rPr>
          <w:rFonts w:ascii="Times New Roman" w:hAnsi="Times New Roman" w:cs="Times New Roman"/>
          <w:sz w:val="24"/>
          <w:szCs w:val="24"/>
        </w:rPr>
      </w:pPr>
      <w:r w:rsidRPr="00FD5BD9">
        <w:rPr>
          <w:rFonts w:ascii="Times New Roman" w:hAnsi="Times New Roman" w:cs="Times New Roman"/>
          <w:b/>
          <w:bCs/>
          <w:sz w:val="24"/>
          <w:szCs w:val="24"/>
        </w:rPr>
        <w:t>Creativity as a Therapeutic Tool</w:t>
      </w:r>
      <w:r w:rsidRPr="00FD5BD9">
        <w:rPr>
          <w:rFonts w:ascii="Times New Roman" w:hAnsi="Times New Roman" w:cs="Times New Roman"/>
          <w:sz w:val="24"/>
          <w:szCs w:val="24"/>
        </w:rPr>
        <w:t>: Discussing the therapeutic benefits of creative expression and its role in mental health.</w:t>
      </w:r>
    </w:p>
    <w:p w14:paraId="53B693C1" w14:textId="77777777" w:rsidR="00DA2CD3" w:rsidRPr="00FD5BD9" w:rsidRDefault="00DA2CD3" w:rsidP="00DA2CD3">
      <w:pPr>
        <w:numPr>
          <w:ilvl w:val="0"/>
          <w:numId w:val="25"/>
        </w:numPr>
        <w:rPr>
          <w:rFonts w:ascii="Times New Roman" w:hAnsi="Times New Roman" w:cs="Times New Roman"/>
          <w:sz w:val="24"/>
          <w:szCs w:val="24"/>
        </w:rPr>
      </w:pPr>
      <w:r w:rsidRPr="00FD5BD9">
        <w:rPr>
          <w:rFonts w:ascii="Times New Roman" w:hAnsi="Times New Roman" w:cs="Times New Roman"/>
          <w:b/>
          <w:bCs/>
          <w:sz w:val="24"/>
          <w:szCs w:val="24"/>
        </w:rPr>
        <w:t>Fostering Creative Communities</w:t>
      </w:r>
      <w:r w:rsidRPr="00FD5BD9">
        <w:rPr>
          <w:rFonts w:ascii="Times New Roman" w:hAnsi="Times New Roman" w:cs="Times New Roman"/>
          <w:sz w:val="24"/>
          <w:szCs w:val="24"/>
        </w:rPr>
        <w:t>: Strategies for building supportive environments that nurture the creative spirit and facilitate collective growth among artists.</w:t>
      </w:r>
    </w:p>
    <w:p w14:paraId="78A2387C" w14:textId="0990496D" w:rsidR="003348CF" w:rsidRDefault="00E73EF1" w:rsidP="00DA2CD3">
      <w:pPr>
        <w:jc w:val="center"/>
        <w:rPr>
          <w:rFonts w:ascii="Times New Roman" w:hAnsi="Times New Roman" w:cs="Times New Roman"/>
          <w:b/>
          <w:bCs/>
          <w:smallCaps/>
          <w:sz w:val="36"/>
          <w:szCs w:val="36"/>
        </w:rPr>
      </w:pPr>
      <w:r>
        <w:rPr>
          <w:rFonts w:ascii="Times New Roman" w:hAnsi="Times New Roman" w:cs="Times New Roman"/>
          <w:b/>
          <w:bCs/>
          <w:smallCaps/>
          <w:sz w:val="36"/>
          <w:szCs w:val="36"/>
        </w:rPr>
        <w:br w:type="page"/>
      </w:r>
    </w:p>
    <w:p w14:paraId="12F5930C" w14:textId="77777777" w:rsidR="00CF415E" w:rsidRPr="00CF415E" w:rsidRDefault="00CF415E" w:rsidP="00CF415E">
      <w:pPr>
        <w:spacing w:after="0" w:line="240" w:lineRule="auto"/>
        <w:jc w:val="center"/>
        <w:rPr>
          <w:rFonts w:ascii="Times New Roman Bold" w:eastAsia="Aptos" w:hAnsi="Times New Roman Bold" w:cs="Times New Roman"/>
          <w:b/>
          <w:bCs/>
          <w:smallCaps/>
          <w:kern w:val="2"/>
          <w:sz w:val="32"/>
          <w:szCs w:val="32"/>
          <w14:ligatures w14:val="standardContextual"/>
        </w:rPr>
      </w:pPr>
      <w:r w:rsidRPr="00CF415E">
        <w:rPr>
          <w:rFonts w:ascii="Times New Roman Bold" w:eastAsia="Aptos" w:hAnsi="Times New Roman Bold" w:cs="Times New Roman"/>
          <w:b/>
          <w:bCs/>
          <w:smallCaps/>
          <w:kern w:val="2"/>
          <w:sz w:val="32"/>
          <w:szCs w:val="32"/>
          <w14:ligatures w14:val="standardContextual"/>
        </w:rPr>
        <w:lastRenderedPageBreak/>
        <w:t>Top 20 Professions (in Descending Order)</w:t>
      </w:r>
    </w:p>
    <w:p w14:paraId="7216FBF7" w14:textId="77777777" w:rsidR="00CF415E" w:rsidRPr="00CF415E" w:rsidRDefault="00CF415E" w:rsidP="00CF415E">
      <w:pPr>
        <w:spacing w:after="0" w:line="240" w:lineRule="auto"/>
        <w:jc w:val="center"/>
        <w:rPr>
          <w:rFonts w:ascii="Times New Roman Bold" w:eastAsia="Aptos" w:hAnsi="Times New Roman Bold" w:cs="Times New Roman"/>
          <w:b/>
          <w:bCs/>
          <w:smallCaps/>
          <w:kern w:val="2"/>
          <w:sz w:val="32"/>
          <w:szCs w:val="32"/>
          <w14:ligatures w14:val="standardContextual"/>
        </w:rPr>
      </w:pPr>
      <w:r w:rsidRPr="00CF415E">
        <w:rPr>
          <w:rFonts w:ascii="Times New Roman Bold" w:eastAsia="Aptos" w:hAnsi="Times New Roman Bold" w:cs="Times New Roman"/>
          <w:b/>
          <w:bCs/>
          <w:smallCaps/>
          <w:kern w:val="2"/>
          <w:sz w:val="32"/>
          <w:szCs w:val="32"/>
          <w14:ligatures w14:val="standardContextual"/>
        </w:rPr>
        <w:t>Where Doubt Plays a Key Role</w:t>
      </w:r>
    </w:p>
    <w:p w14:paraId="76CD1871" w14:textId="77777777" w:rsidR="00CF415E" w:rsidRPr="00CF415E" w:rsidRDefault="00CF415E" w:rsidP="00CF415E">
      <w:pPr>
        <w:spacing w:after="0" w:line="240" w:lineRule="auto"/>
        <w:jc w:val="center"/>
        <w:rPr>
          <w:rFonts w:ascii="Times New Roman Bold" w:eastAsia="Aptos" w:hAnsi="Times New Roman Bold" w:cs="Times New Roman"/>
          <w:b/>
          <w:bCs/>
          <w:smallCaps/>
          <w:kern w:val="2"/>
          <w:sz w:val="32"/>
          <w:szCs w:val="32"/>
          <w14:ligatures w14:val="standardContextual"/>
        </w:rPr>
      </w:pPr>
    </w:p>
    <w:p w14:paraId="352FAA40"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Writers and Authors</w:t>
      </w:r>
    </w:p>
    <w:p w14:paraId="00A33531"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 xml:space="preserve">Doubt often </w:t>
      </w:r>
      <w:proofErr w:type="gramStart"/>
      <w:r w:rsidRPr="00CF415E">
        <w:rPr>
          <w:rFonts w:ascii="Times New Roman" w:eastAsia="Aptos" w:hAnsi="Times New Roman" w:cs="Times New Roman"/>
          <w:kern w:val="2"/>
          <w:sz w:val="24"/>
          <w:szCs w:val="24"/>
          <w14:ligatures w14:val="standardContextual"/>
        </w:rPr>
        <w:t>manifests as</w:t>
      </w:r>
      <w:proofErr w:type="gramEnd"/>
      <w:r w:rsidRPr="00CF415E">
        <w:rPr>
          <w:rFonts w:ascii="Times New Roman" w:eastAsia="Aptos" w:hAnsi="Times New Roman" w:cs="Times New Roman"/>
          <w:kern w:val="2"/>
          <w:sz w:val="24"/>
          <w:szCs w:val="24"/>
          <w14:ligatures w14:val="standardContextual"/>
        </w:rPr>
        <w:t xml:space="preserve"> fear of failure, imposter syndrome, and creative block, making it a constant challenge.</w:t>
      </w:r>
    </w:p>
    <w:p w14:paraId="103C4769"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Artists (Painters, Sculptors, Photographers)</w:t>
      </w:r>
    </w:p>
    <w:p w14:paraId="738C39DF"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The subjective nature of art and fear of critique often lead to pervasive self-doubt.</w:t>
      </w:r>
    </w:p>
    <w:p w14:paraId="6595043A"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Doctors and Surgeons</w:t>
      </w:r>
    </w:p>
    <w:p w14:paraId="20D00FFF"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High-stakes decision-making and fear of making mistakes contribute to diagnostic doubt and decision fatigue.</w:t>
      </w:r>
    </w:p>
    <w:p w14:paraId="690264D4"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Entrepreneurs and Start-Up Founders</w:t>
      </w:r>
    </w:p>
    <w:p w14:paraId="1BE305E4"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Constant pressure to succeed, fear of failure, and uncertainty about product-market fit are significant sources of doubt.</w:t>
      </w:r>
    </w:p>
    <w:p w14:paraId="6F65AC61"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Performing Artists (Actors, Musicians, Dancers)</w:t>
      </w:r>
    </w:p>
    <w:p w14:paraId="2A92FA0E"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Stage fright, performance anxiety, and fear of rejection are common, fueling self-doubt.</w:t>
      </w:r>
    </w:p>
    <w:p w14:paraId="638FA574"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Teachers and Educators</w:t>
      </w:r>
    </w:p>
    <w:p w14:paraId="18CB4017"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Doubts about lesson effectiveness, student engagement, and performance outcomes are frequent concerns.</w:t>
      </w:r>
    </w:p>
    <w:p w14:paraId="486669E1"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Software Developers and Engineers</w:t>
      </w:r>
    </w:p>
    <w:p w14:paraId="1BF8A712"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Rapidly changing technologies, fear of bugs, and decision fatigue often lead to self-doubt and imposter syndrome.</w:t>
      </w:r>
    </w:p>
    <w:p w14:paraId="2D2E1836"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Therapists and Counselors</w:t>
      </w:r>
    </w:p>
    <w:p w14:paraId="5C638BB5"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Constant self-reflection and concern over treatment outcomes can result in diagnosis and efficacy doubt.</w:t>
      </w:r>
    </w:p>
    <w:p w14:paraId="71F39284"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Lawyers (Especially Litigators &amp; Defense Attorneys)</w:t>
      </w:r>
    </w:p>
    <w:p w14:paraId="2848C425"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High-pressure environments, client trust concerns, and the unpredictability of case outcomes drive self-doubt.</w:t>
      </w:r>
    </w:p>
    <w:p w14:paraId="0A999264"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Executives and Corporate Leaders</w:t>
      </w:r>
    </w:p>
    <w:p w14:paraId="4091BCBA"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Leadership doubt and strategic decision-making challenges, along with fear of failure, are common in these roles.</w:t>
      </w:r>
    </w:p>
    <w:p w14:paraId="32020077"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lastRenderedPageBreak/>
        <w:t>Data Scientists and Researchers</w:t>
      </w:r>
    </w:p>
    <w:p w14:paraId="11D8A75B"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Analysis paralysis, concerns over data accuracy, and fear of making incorrect conclusions contribute to significant doubt.</w:t>
      </w:r>
    </w:p>
    <w:p w14:paraId="3F990488"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Journalists and Reporters</w:t>
      </w:r>
    </w:p>
    <w:p w14:paraId="6C4FB144"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Fact-checking concerns, source credibility, and fear of bias or public backlash fuel doubt in this profession.</w:t>
      </w:r>
    </w:p>
    <w:p w14:paraId="48507211"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Nurses and Healthcare Workers</w:t>
      </w:r>
    </w:p>
    <w:p w14:paraId="5134D376"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Compassion fatigue, fear of mistakes, and decision fatigue are major sources of self-doubt.</w:t>
      </w:r>
    </w:p>
    <w:p w14:paraId="72A1352C"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Project Managers</w:t>
      </w:r>
    </w:p>
    <w:p w14:paraId="2D81DAFD"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 xml:space="preserve">Balancing multiple stakeholders, risk assessment, and fear of project failure often </w:t>
      </w:r>
      <w:proofErr w:type="gramStart"/>
      <w:r w:rsidRPr="00CF415E">
        <w:rPr>
          <w:rFonts w:ascii="Times New Roman" w:eastAsia="Aptos" w:hAnsi="Times New Roman" w:cs="Times New Roman"/>
          <w:kern w:val="2"/>
          <w:sz w:val="24"/>
          <w:szCs w:val="24"/>
          <w14:ligatures w14:val="standardContextual"/>
        </w:rPr>
        <w:t>lead</w:t>
      </w:r>
      <w:proofErr w:type="gramEnd"/>
      <w:r w:rsidRPr="00CF415E">
        <w:rPr>
          <w:rFonts w:ascii="Times New Roman" w:eastAsia="Aptos" w:hAnsi="Times New Roman" w:cs="Times New Roman"/>
          <w:kern w:val="2"/>
          <w:sz w:val="24"/>
          <w:szCs w:val="24"/>
          <w14:ligatures w14:val="standardContextual"/>
        </w:rPr>
        <w:t xml:space="preserve"> to persistent doubt.</w:t>
      </w:r>
    </w:p>
    <w:p w14:paraId="69BAD514"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Sports Coaches and Fitness Instructors</w:t>
      </w:r>
    </w:p>
    <w:p w14:paraId="3F8D50CF"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Performance pressure, concerns about training efficacy, and self-doubt about decision-making are prevalent.</w:t>
      </w:r>
    </w:p>
    <w:p w14:paraId="2B61E84C"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Clergy and Religious Leaders</w:t>
      </w:r>
    </w:p>
    <w:p w14:paraId="66196FF1"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Spiritual guidance and ethical dilemmas, along with the weight of expectations, can lead to deep personal doubt.</w:t>
      </w:r>
    </w:p>
    <w:p w14:paraId="78E86390"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Scientists and Academics</w:t>
      </w:r>
    </w:p>
    <w:p w14:paraId="0640848D"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The pressure to publish, fear of critiques, and uncertainty in research findings contribute to doubt.</w:t>
      </w:r>
    </w:p>
    <w:p w14:paraId="7429C4CD"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Salespeople and Marketing Professionals</w:t>
      </w:r>
    </w:p>
    <w:p w14:paraId="016FD36E"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 xml:space="preserve">Performance anxiety, fear of rejection, and concerns about product value often </w:t>
      </w:r>
      <w:proofErr w:type="gramStart"/>
      <w:r w:rsidRPr="00CF415E">
        <w:rPr>
          <w:rFonts w:ascii="Times New Roman" w:eastAsia="Aptos" w:hAnsi="Times New Roman" w:cs="Times New Roman"/>
          <w:kern w:val="2"/>
          <w:sz w:val="24"/>
          <w:szCs w:val="24"/>
          <w14:ligatures w14:val="standardContextual"/>
        </w:rPr>
        <w:t>lead</w:t>
      </w:r>
      <w:proofErr w:type="gramEnd"/>
      <w:r w:rsidRPr="00CF415E">
        <w:rPr>
          <w:rFonts w:ascii="Times New Roman" w:eastAsia="Aptos" w:hAnsi="Times New Roman" w:cs="Times New Roman"/>
          <w:kern w:val="2"/>
          <w:sz w:val="24"/>
          <w:szCs w:val="24"/>
          <w14:ligatures w14:val="standardContextual"/>
        </w:rPr>
        <w:t xml:space="preserve"> to self-doubt.</w:t>
      </w:r>
    </w:p>
    <w:p w14:paraId="3A0EC641"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Human Resources Professionals</w:t>
      </w:r>
    </w:p>
    <w:p w14:paraId="63D8744B"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Doubts about hiring decisions, conflict resolution, and navigating company culture are common challenges.</w:t>
      </w:r>
    </w:p>
    <w:p w14:paraId="01F24DE5" w14:textId="77777777" w:rsidR="00CF415E" w:rsidRPr="00CF415E" w:rsidRDefault="00CF415E" w:rsidP="00CF415E">
      <w:pPr>
        <w:numPr>
          <w:ilvl w:val="0"/>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t>Firefighters and EMTs</w:t>
      </w:r>
    </w:p>
    <w:p w14:paraId="47A30C34" w14:textId="77777777" w:rsidR="00CF415E" w:rsidRPr="00CF415E" w:rsidRDefault="00CF415E" w:rsidP="00CF415E">
      <w:pPr>
        <w:numPr>
          <w:ilvl w:val="1"/>
          <w:numId w:val="38"/>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High-stakes decisions, fear of making life-threatening mistakes, and split-second judgment calls can create intense doubt.</w:t>
      </w:r>
    </w:p>
    <w:p w14:paraId="18DF9FCF" w14:textId="77777777" w:rsidR="00BF7A3C" w:rsidRDefault="00BF7A3C" w:rsidP="00CF415E">
      <w:pPr>
        <w:rPr>
          <w:rFonts w:ascii="Times New Roman" w:eastAsia="Aptos" w:hAnsi="Times New Roman" w:cs="Times New Roman"/>
          <w:b/>
          <w:bCs/>
          <w:kern w:val="2"/>
          <w:sz w:val="24"/>
          <w:szCs w:val="24"/>
          <w14:ligatures w14:val="standardContextual"/>
        </w:rPr>
      </w:pPr>
    </w:p>
    <w:p w14:paraId="3B9C8780" w14:textId="77777777" w:rsidR="00BF7A3C" w:rsidRDefault="00BF7A3C" w:rsidP="00CF415E">
      <w:pPr>
        <w:rPr>
          <w:rFonts w:ascii="Times New Roman" w:eastAsia="Aptos" w:hAnsi="Times New Roman" w:cs="Times New Roman"/>
          <w:b/>
          <w:bCs/>
          <w:kern w:val="2"/>
          <w:sz w:val="24"/>
          <w:szCs w:val="24"/>
          <w14:ligatures w14:val="standardContextual"/>
        </w:rPr>
      </w:pPr>
    </w:p>
    <w:p w14:paraId="551801B5" w14:textId="560291B4" w:rsidR="00CF415E" w:rsidRPr="00CF415E" w:rsidRDefault="00CF415E" w:rsidP="00CF415E">
      <w:pPr>
        <w:rPr>
          <w:rFonts w:ascii="Times New Roman" w:eastAsia="Aptos" w:hAnsi="Times New Roman" w:cs="Times New Roman"/>
          <w:b/>
          <w:bCs/>
          <w:kern w:val="2"/>
          <w:sz w:val="24"/>
          <w:szCs w:val="24"/>
          <w14:ligatures w14:val="standardContextual"/>
        </w:rPr>
      </w:pPr>
      <w:r w:rsidRPr="00CF415E">
        <w:rPr>
          <w:rFonts w:ascii="Times New Roman" w:eastAsia="Aptos" w:hAnsi="Times New Roman" w:cs="Times New Roman"/>
          <w:b/>
          <w:bCs/>
          <w:kern w:val="2"/>
          <w:sz w:val="24"/>
          <w:szCs w:val="24"/>
          <w14:ligatures w14:val="standardContextual"/>
        </w:rPr>
        <w:lastRenderedPageBreak/>
        <w:t>Key Observations:</w:t>
      </w:r>
    </w:p>
    <w:p w14:paraId="15064CEE" w14:textId="77777777" w:rsidR="00CF415E" w:rsidRPr="00CF415E" w:rsidRDefault="00CF415E" w:rsidP="00CF415E">
      <w:pPr>
        <w:numPr>
          <w:ilvl w:val="0"/>
          <w:numId w:val="39"/>
        </w:numPr>
        <w:rPr>
          <w:rFonts w:ascii="Times New Roman" w:eastAsia="Aptos" w:hAnsi="Times New Roman" w:cs="Times New Roman"/>
          <w:kern w:val="2"/>
          <w:sz w:val="24"/>
          <w:szCs w:val="24"/>
          <w14:ligatures w14:val="standardContextual"/>
        </w:rPr>
      </w:pPr>
      <w:proofErr w:type="gramStart"/>
      <w:r w:rsidRPr="00CF415E">
        <w:rPr>
          <w:rFonts w:ascii="Times New Roman" w:eastAsia="Aptos" w:hAnsi="Times New Roman" w:cs="Times New Roman"/>
          <w:kern w:val="2"/>
          <w:sz w:val="24"/>
          <w:szCs w:val="24"/>
          <w14:ligatures w14:val="standardContextual"/>
        </w:rPr>
        <w:t>Doubt is</w:t>
      </w:r>
      <w:proofErr w:type="gramEnd"/>
      <w:r w:rsidRPr="00CF415E">
        <w:rPr>
          <w:rFonts w:ascii="Times New Roman" w:eastAsia="Aptos" w:hAnsi="Times New Roman" w:cs="Times New Roman"/>
          <w:kern w:val="2"/>
          <w:sz w:val="24"/>
          <w:szCs w:val="24"/>
          <w14:ligatures w14:val="standardContextual"/>
        </w:rPr>
        <w:t xml:space="preserve"> prevalent in professions with high uncertainty, subjective evaluation, or where decisions have significant consequences.</w:t>
      </w:r>
    </w:p>
    <w:p w14:paraId="2DC20793" w14:textId="77777777" w:rsidR="00CF415E" w:rsidRPr="00CF415E" w:rsidRDefault="00CF415E" w:rsidP="00CF415E">
      <w:pPr>
        <w:numPr>
          <w:ilvl w:val="0"/>
          <w:numId w:val="39"/>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Creative and performance-based roles often rank higher due to the personal nature of their work.</w:t>
      </w:r>
    </w:p>
    <w:p w14:paraId="07A96653" w14:textId="77777777" w:rsidR="00CF415E" w:rsidRPr="00CF415E" w:rsidRDefault="00CF415E" w:rsidP="00CF415E">
      <w:pPr>
        <w:numPr>
          <w:ilvl w:val="0"/>
          <w:numId w:val="39"/>
        </w:numPr>
        <w:rPr>
          <w:rFonts w:ascii="Times New Roman" w:eastAsia="Aptos" w:hAnsi="Times New Roman" w:cs="Times New Roman"/>
          <w:kern w:val="2"/>
          <w:sz w:val="24"/>
          <w:szCs w:val="24"/>
          <w14:ligatures w14:val="standardContextual"/>
        </w:rPr>
      </w:pPr>
      <w:r w:rsidRPr="00CF415E">
        <w:rPr>
          <w:rFonts w:ascii="Times New Roman" w:eastAsia="Aptos" w:hAnsi="Times New Roman" w:cs="Times New Roman"/>
          <w:kern w:val="2"/>
          <w:sz w:val="24"/>
          <w:szCs w:val="24"/>
          <w14:ligatures w14:val="standardContextual"/>
        </w:rPr>
        <w:t>High-pressure, life-or-death roles (e.g., healthcare, emergency services) face a different, but equally profound, form of doubt.</w:t>
      </w:r>
    </w:p>
    <w:p w14:paraId="08C7426A" w14:textId="77777777" w:rsidR="00CF415E" w:rsidRPr="00CF415E" w:rsidRDefault="00CF415E" w:rsidP="00CF415E">
      <w:pPr>
        <w:rPr>
          <w:rFonts w:ascii="Times New Roman" w:eastAsia="Aptos" w:hAnsi="Times New Roman" w:cs="Times New Roman"/>
          <w:kern w:val="2"/>
          <w:sz w:val="24"/>
          <w:szCs w:val="24"/>
          <w14:ligatures w14:val="standardContextual"/>
        </w:rPr>
      </w:pPr>
    </w:p>
    <w:p w14:paraId="43C7D49C" w14:textId="77777777" w:rsidR="0002086B" w:rsidRDefault="0002086B">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4343A63" w14:textId="77777777" w:rsidR="0002086B" w:rsidRPr="00A51282" w:rsidRDefault="0002086B" w:rsidP="0002086B">
      <w:pPr>
        <w:jc w:val="center"/>
        <w:rPr>
          <w:rFonts w:ascii="Times New Roman Bold" w:hAnsi="Times New Roman Bold" w:cs="Times New Roman"/>
          <w:b/>
          <w:bCs/>
          <w:smallCaps/>
          <w:sz w:val="32"/>
          <w:szCs w:val="32"/>
        </w:rPr>
      </w:pPr>
      <w:r w:rsidRPr="00A51282">
        <w:rPr>
          <w:rFonts w:ascii="Times New Roman Bold" w:hAnsi="Times New Roman Bold" w:cs="Times New Roman"/>
          <w:b/>
          <w:bCs/>
          <w:smallCaps/>
          <w:sz w:val="32"/>
          <w:szCs w:val="32"/>
        </w:rPr>
        <w:lastRenderedPageBreak/>
        <w:t>Various Types &amp; Forms of Doubt</w:t>
      </w:r>
    </w:p>
    <w:p w14:paraId="42B0E060"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Self-Doubt</w:t>
      </w:r>
      <w:r w:rsidRPr="00A51282">
        <w:rPr>
          <w:rFonts w:ascii="Times New Roman" w:eastAsia="Times New Roman" w:hAnsi="Times New Roman" w:cs="Times New Roman"/>
          <w:sz w:val="24"/>
          <w:szCs w:val="24"/>
        </w:rPr>
        <w:t>: Questioning one's abilities or worth.</w:t>
      </w:r>
    </w:p>
    <w:p w14:paraId="169C98BF"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Consumer Doubt</w:t>
      </w:r>
      <w:r w:rsidRPr="00A51282">
        <w:rPr>
          <w:rFonts w:ascii="Times New Roman" w:eastAsia="Times New Roman" w:hAnsi="Times New Roman" w:cs="Times New Roman"/>
          <w:sz w:val="24"/>
          <w:szCs w:val="24"/>
        </w:rPr>
        <w:t>: Uncertainty about purchasing decisions.</w:t>
      </w:r>
    </w:p>
    <w:p w14:paraId="109C9103"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Voter Doubt</w:t>
      </w:r>
      <w:r w:rsidRPr="00A51282">
        <w:rPr>
          <w:rFonts w:ascii="Times New Roman" w:eastAsia="Times New Roman" w:hAnsi="Times New Roman" w:cs="Times New Roman"/>
          <w:sz w:val="24"/>
          <w:szCs w:val="24"/>
        </w:rPr>
        <w:t>: Skepticism about political choices or candidates.</w:t>
      </w:r>
    </w:p>
    <w:p w14:paraId="6173C75A"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Relationship Doubt</w:t>
      </w:r>
      <w:r w:rsidRPr="00A51282">
        <w:rPr>
          <w:rFonts w:ascii="Times New Roman" w:eastAsia="Times New Roman" w:hAnsi="Times New Roman" w:cs="Times New Roman"/>
          <w:sz w:val="24"/>
          <w:szCs w:val="24"/>
        </w:rPr>
        <w:t>: Uncertainty in romantic or platonic relationships.</w:t>
      </w:r>
    </w:p>
    <w:p w14:paraId="31B3A86E"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Career Doubt</w:t>
      </w:r>
      <w:r w:rsidRPr="00A51282">
        <w:rPr>
          <w:rFonts w:ascii="Times New Roman" w:eastAsia="Times New Roman" w:hAnsi="Times New Roman" w:cs="Times New Roman"/>
          <w:sz w:val="24"/>
          <w:szCs w:val="24"/>
        </w:rPr>
        <w:t>: Questioning career choices or job stability.</w:t>
      </w:r>
    </w:p>
    <w:p w14:paraId="54514A8B"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Health Doubt</w:t>
      </w:r>
      <w:r w:rsidRPr="00A51282">
        <w:rPr>
          <w:rFonts w:ascii="Times New Roman" w:eastAsia="Times New Roman" w:hAnsi="Times New Roman" w:cs="Times New Roman"/>
          <w:sz w:val="24"/>
          <w:szCs w:val="24"/>
        </w:rPr>
        <w:t>: Concerns about medical diagnoses or treatments.</w:t>
      </w:r>
    </w:p>
    <w:p w14:paraId="4DA59461"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Parenting Doubt</w:t>
      </w:r>
      <w:r w:rsidRPr="00A51282">
        <w:rPr>
          <w:rFonts w:ascii="Times New Roman" w:eastAsia="Times New Roman" w:hAnsi="Times New Roman" w:cs="Times New Roman"/>
          <w:sz w:val="24"/>
          <w:szCs w:val="24"/>
        </w:rPr>
        <w:t>: Uncertainty in parenting methods or decisions.</w:t>
      </w:r>
    </w:p>
    <w:p w14:paraId="643A3DEE"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Educational Doubt</w:t>
      </w:r>
      <w:r w:rsidRPr="00A51282">
        <w:rPr>
          <w:rFonts w:ascii="Times New Roman" w:eastAsia="Times New Roman" w:hAnsi="Times New Roman" w:cs="Times New Roman"/>
          <w:sz w:val="24"/>
          <w:szCs w:val="24"/>
        </w:rPr>
        <w:t>: Questioning the value or choice of educational paths.</w:t>
      </w:r>
    </w:p>
    <w:p w14:paraId="2966B47F"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Financial Doubt</w:t>
      </w:r>
      <w:r w:rsidRPr="00A51282">
        <w:rPr>
          <w:rFonts w:ascii="Times New Roman" w:eastAsia="Times New Roman" w:hAnsi="Times New Roman" w:cs="Times New Roman"/>
          <w:sz w:val="24"/>
          <w:szCs w:val="24"/>
        </w:rPr>
        <w:t>: Uncertainty about investments, savings, or spending.</w:t>
      </w:r>
    </w:p>
    <w:p w14:paraId="6427283A"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Moral Doubt</w:t>
      </w:r>
      <w:r w:rsidRPr="00A51282">
        <w:rPr>
          <w:rFonts w:ascii="Times New Roman" w:eastAsia="Times New Roman" w:hAnsi="Times New Roman" w:cs="Times New Roman"/>
          <w:sz w:val="24"/>
          <w:szCs w:val="24"/>
        </w:rPr>
        <w:t>: Questioning one's ethical or moral choices.</w:t>
      </w:r>
    </w:p>
    <w:p w14:paraId="4D3F2CD6"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Cultural Doubt</w:t>
      </w:r>
      <w:r w:rsidRPr="00A51282">
        <w:rPr>
          <w:rFonts w:ascii="Times New Roman" w:eastAsia="Times New Roman" w:hAnsi="Times New Roman" w:cs="Times New Roman"/>
          <w:sz w:val="24"/>
          <w:szCs w:val="24"/>
        </w:rPr>
        <w:t>: Uncertainty about cultural norms or traditions.</w:t>
      </w:r>
    </w:p>
    <w:p w14:paraId="0BA7D993"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Technological Doubt</w:t>
      </w:r>
      <w:r w:rsidRPr="00A51282">
        <w:rPr>
          <w:rFonts w:ascii="Times New Roman" w:eastAsia="Times New Roman" w:hAnsi="Times New Roman" w:cs="Times New Roman"/>
          <w:sz w:val="24"/>
          <w:szCs w:val="24"/>
        </w:rPr>
        <w:t>: Skepticism about new technologies or their impact.</w:t>
      </w:r>
    </w:p>
    <w:p w14:paraId="415288FC"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Scientific Doubt</w:t>
      </w:r>
      <w:r w:rsidRPr="00A51282">
        <w:rPr>
          <w:rFonts w:ascii="Times New Roman" w:eastAsia="Times New Roman" w:hAnsi="Times New Roman" w:cs="Times New Roman"/>
          <w:sz w:val="24"/>
          <w:szCs w:val="24"/>
        </w:rPr>
        <w:t>: Questioning scientific theories or findings.</w:t>
      </w:r>
    </w:p>
    <w:p w14:paraId="165E0850"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Religious Doubt</w:t>
      </w:r>
      <w:r w:rsidRPr="00A51282">
        <w:rPr>
          <w:rFonts w:ascii="Times New Roman" w:eastAsia="Times New Roman" w:hAnsi="Times New Roman" w:cs="Times New Roman"/>
          <w:sz w:val="24"/>
          <w:szCs w:val="24"/>
        </w:rPr>
        <w:t>: Uncertainty in religious beliefs or practices.</w:t>
      </w:r>
    </w:p>
    <w:p w14:paraId="30719398"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Existential Doubt</w:t>
      </w:r>
      <w:r w:rsidRPr="00A51282">
        <w:rPr>
          <w:rFonts w:ascii="Times New Roman" w:eastAsia="Times New Roman" w:hAnsi="Times New Roman" w:cs="Times New Roman"/>
          <w:sz w:val="24"/>
          <w:szCs w:val="24"/>
        </w:rPr>
        <w:t>: Questioning the meaning or purpose of life.</w:t>
      </w:r>
    </w:p>
    <w:p w14:paraId="10380058"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Social Doubt</w:t>
      </w:r>
      <w:r w:rsidRPr="00A51282">
        <w:rPr>
          <w:rFonts w:ascii="Times New Roman" w:eastAsia="Times New Roman" w:hAnsi="Times New Roman" w:cs="Times New Roman"/>
          <w:sz w:val="24"/>
          <w:szCs w:val="24"/>
        </w:rPr>
        <w:t>: Uncertainty about social interactions or fitting in.</w:t>
      </w:r>
    </w:p>
    <w:p w14:paraId="4F71E671"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Environmental Doubt</w:t>
      </w:r>
      <w:r w:rsidRPr="00A51282">
        <w:rPr>
          <w:rFonts w:ascii="Times New Roman" w:eastAsia="Times New Roman" w:hAnsi="Times New Roman" w:cs="Times New Roman"/>
          <w:sz w:val="24"/>
          <w:szCs w:val="24"/>
        </w:rPr>
        <w:t>: Concerns about environmental actions or policies.</w:t>
      </w:r>
    </w:p>
    <w:p w14:paraId="5FA258E9"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Historical Doubt</w:t>
      </w:r>
      <w:r w:rsidRPr="00A51282">
        <w:rPr>
          <w:rFonts w:ascii="Times New Roman" w:eastAsia="Times New Roman" w:hAnsi="Times New Roman" w:cs="Times New Roman"/>
          <w:sz w:val="24"/>
          <w:szCs w:val="24"/>
        </w:rPr>
        <w:t>: Questioning historical accounts or interpretations.</w:t>
      </w:r>
    </w:p>
    <w:p w14:paraId="7239D701"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Artistic Doubt</w:t>
      </w:r>
      <w:r w:rsidRPr="00A51282">
        <w:rPr>
          <w:rFonts w:ascii="Times New Roman" w:eastAsia="Times New Roman" w:hAnsi="Times New Roman" w:cs="Times New Roman"/>
          <w:sz w:val="24"/>
          <w:szCs w:val="24"/>
        </w:rPr>
        <w:t>: Uncertainty in artistic expression or interpretation.</w:t>
      </w:r>
    </w:p>
    <w:p w14:paraId="2FFA44F0"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Legal Doubt</w:t>
      </w:r>
      <w:r w:rsidRPr="00A51282">
        <w:rPr>
          <w:rFonts w:ascii="Times New Roman" w:eastAsia="Times New Roman" w:hAnsi="Times New Roman" w:cs="Times New Roman"/>
          <w:sz w:val="24"/>
          <w:szCs w:val="24"/>
        </w:rPr>
        <w:t>: Skepticism about legal decisions or justice.</w:t>
      </w:r>
    </w:p>
    <w:p w14:paraId="2F338388"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Ethical Doubt</w:t>
      </w:r>
      <w:r w:rsidRPr="00A51282">
        <w:rPr>
          <w:rFonts w:ascii="Times New Roman" w:eastAsia="Times New Roman" w:hAnsi="Times New Roman" w:cs="Times New Roman"/>
          <w:sz w:val="24"/>
          <w:szCs w:val="24"/>
        </w:rPr>
        <w:t>: Questioning ethical decisions or dilemmas.</w:t>
      </w:r>
    </w:p>
    <w:p w14:paraId="6649B1CD"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Philosophical Doubt</w:t>
      </w:r>
      <w:r w:rsidRPr="00A51282">
        <w:rPr>
          <w:rFonts w:ascii="Times New Roman" w:eastAsia="Times New Roman" w:hAnsi="Times New Roman" w:cs="Times New Roman"/>
          <w:sz w:val="24"/>
          <w:szCs w:val="24"/>
        </w:rPr>
        <w:t>: Uncertainty about philosophical theories or ideas.</w:t>
      </w:r>
    </w:p>
    <w:p w14:paraId="3436E48F"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Psychological Doubt</w:t>
      </w:r>
      <w:r w:rsidRPr="00A51282">
        <w:rPr>
          <w:rFonts w:ascii="Times New Roman" w:eastAsia="Times New Roman" w:hAnsi="Times New Roman" w:cs="Times New Roman"/>
          <w:sz w:val="24"/>
          <w:szCs w:val="24"/>
        </w:rPr>
        <w:t>: Questioning psychological theories or oneself.</w:t>
      </w:r>
    </w:p>
    <w:p w14:paraId="38EB08AF"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Travel Doubt</w:t>
      </w:r>
      <w:r w:rsidRPr="00A51282">
        <w:rPr>
          <w:rFonts w:ascii="Times New Roman" w:eastAsia="Times New Roman" w:hAnsi="Times New Roman" w:cs="Times New Roman"/>
          <w:sz w:val="24"/>
          <w:szCs w:val="24"/>
        </w:rPr>
        <w:t>: Uncertainty about travel plans or destinations.</w:t>
      </w:r>
    </w:p>
    <w:p w14:paraId="2BB8E709"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Sports Doubt</w:t>
      </w:r>
      <w:r w:rsidRPr="00A51282">
        <w:rPr>
          <w:rFonts w:ascii="Times New Roman" w:eastAsia="Times New Roman" w:hAnsi="Times New Roman" w:cs="Times New Roman"/>
          <w:sz w:val="24"/>
          <w:szCs w:val="24"/>
        </w:rPr>
        <w:t>: Questioning abilities or decisions in sports.</w:t>
      </w:r>
    </w:p>
    <w:p w14:paraId="6F84065B"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Nutritional Doubt</w:t>
      </w:r>
      <w:r w:rsidRPr="00A51282">
        <w:rPr>
          <w:rFonts w:ascii="Times New Roman" w:eastAsia="Times New Roman" w:hAnsi="Times New Roman" w:cs="Times New Roman"/>
          <w:sz w:val="24"/>
          <w:szCs w:val="24"/>
        </w:rPr>
        <w:t>: Uncertainty about dietary choices or habits.</w:t>
      </w:r>
    </w:p>
    <w:p w14:paraId="36F4B2D7"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Investment Doubt</w:t>
      </w:r>
      <w:r w:rsidRPr="00A51282">
        <w:rPr>
          <w:rFonts w:ascii="Times New Roman" w:eastAsia="Times New Roman" w:hAnsi="Times New Roman" w:cs="Times New Roman"/>
          <w:sz w:val="24"/>
          <w:szCs w:val="24"/>
        </w:rPr>
        <w:t>: Skepticism about investment strategies.</w:t>
      </w:r>
    </w:p>
    <w:p w14:paraId="647DBD97"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Performance Doubt</w:t>
      </w:r>
      <w:r w:rsidRPr="00A51282">
        <w:rPr>
          <w:rFonts w:ascii="Times New Roman" w:eastAsia="Times New Roman" w:hAnsi="Times New Roman" w:cs="Times New Roman"/>
          <w:sz w:val="24"/>
          <w:szCs w:val="24"/>
        </w:rPr>
        <w:t>: Questioning one's abilities in performance arts.</w:t>
      </w:r>
    </w:p>
    <w:p w14:paraId="46DF41BE"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Innovation Doubt</w:t>
      </w:r>
      <w:r w:rsidRPr="00A51282">
        <w:rPr>
          <w:rFonts w:ascii="Times New Roman" w:eastAsia="Times New Roman" w:hAnsi="Times New Roman" w:cs="Times New Roman"/>
          <w:sz w:val="24"/>
          <w:szCs w:val="24"/>
        </w:rPr>
        <w:t>: Skepticism about new ideas or changes.</w:t>
      </w:r>
    </w:p>
    <w:p w14:paraId="7DE9E179"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Climate Change Doubt</w:t>
      </w:r>
      <w:r w:rsidRPr="00A51282">
        <w:rPr>
          <w:rFonts w:ascii="Times New Roman" w:eastAsia="Times New Roman" w:hAnsi="Times New Roman" w:cs="Times New Roman"/>
          <w:sz w:val="24"/>
          <w:szCs w:val="24"/>
        </w:rPr>
        <w:t>: Uncertainty about climate change or its impact.</w:t>
      </w:r>
    </w:p>
    <w:p w14:paraId="107BDBCA"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Language Learning Doubt</w:t>
      </w:r>
      <w:r w:rsidRPr="00A51282">
        <w:rPr>
          <w:rFonts w:ascii="Times New Roman" w:eastAsia="Times New Roman" w:hAnsi="Times New Roman" w:cs="Times New Roman"/>
          <w:sz w:val="24"/>
          <w:szCs w:val="24"/>
        </w:rPr>
        <w:t>: Questioning one's ability to learn new languages.</w:t>
      </w:r>
    </w:p>
    <w:p w14:paraId="7AAB9F88"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Friendship Doubt</w:t>
      </w:r>
      <w:r w:rsidRPr="00A51282">
        <w:rPr>
          <w:rFonts w:ascii="Times New Roman" w:eastAsia="Times New Roman" w:hAnsi="Times New Roman" w:cs="Times New Roman"/>
          <w:sz w:val="24"/>
          <w:szCs w:val="24"/>
        </w:rPr>
        <w:t>: Uncertainty about the strength or value of friendships.</w:t>
      </w:r>
    </w:p>
    <w:p w14:paraId="25142BBB"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Political Doubt</w:t>
      </w:r>
      <w:r w:rsidRPr="00A51282">
        <w:rPr>
          <w:rFonts w:ascii="Times New Roman" w:eastAsia="Times New Roman" w:hAnsi="Times New Roman" w:cs="Times New Roman"/>
          <w:sz w:val="24"/>
          <w:szCs w:val="24"/>
        </w:rPr>
        <w:t>: Skepticism about political ideologies or policies.</w:t>
      </w:r>
    </w:p>
    <w:p w14:paraId="11DE5A36"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Safety Doubt</w:t>
      </w:r>
      <w:r w:rsidRPr="00A51282">
        <w:rPr>
          <w:rFonts w:ascii="Times New Roman" w:eastAsia="Times New Roman" w:hAnsi="Times New Roman" w:cs="Times New Roman"/>
          <w:sz w:val="24"/>
          <w:szCs w:val="24"/>
        </w:rPr>
        <w:t>: Concerns about personal or public safety.</w:t>
      </w:r>
    </w:p>
    <w:p w14:paraId="1A3782B7"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Trust Doubt</w:t>
      </w:r>
      <w:r w:rsidRPr="00A51282">
        <w:rPr>
          <w:rFonts w:ascii="Times New Roman" w:eastAsia="Times New Roman" w:hAnsi="Times New Roman" w:cs="Times New Roman"/>
          <w:sz w:val="24"/>
          <w:szCs w:val="24"/>
        </w:rPr>
        <w:t>: Uncertainty about trusting others or institutions.</w:t>
      </w:r>
    </w:p>
    <w:p w14:paraId="5E9E69B1"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Intuition Doubt</w:t>
      </w:r>
      <w:r w:rsidRPr="00A51282">
        <w:rPr>
          <w:rFonts w:ascii="Times New Roman" w:eastAsia="Times New Roman" w:hAnsi="Times New Roman" w:cs="Times New Roman"/>
          <w:sz w:val="24"/>
          <w:szCs w:val="24"/>
        </w:rPr>
        <w:t>: Questioning one's gut feelings or instincts.</w:t>
      </w:r>
    </w:p>
    <w:p w14:paraId="7E498284"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Memory Doubt</w:t>
      </w:r>
      <w:r w:rsidRPr="00A51282">
        <w:rPr>
          <w:rFonts w:ascii="Times New Roman" w:eastAsia="Times New Roman" w:hAnsi="Times New Roman" w:cs="Times New Roman"/>
          <w:sz w:val="24"/>
          <w:szCs w:val="24"/>
        </w:rPr>
        <w:t>: Uncertainty about the accuracy of memories.</w:t>
      </w:r>
    </w:p>
    <w:p w14:paraId="6520EC46"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Judgment Doubt</w:t>
      </w:r>
      <w:r w:rsidRPr="00A51282">
        <w:rPr>
          <w:rFonts w:ascii="Times New Roman" w:eastAsia="Times New Roman" w:hAnsi="Times New Roman" w:cs="Times New Roman"/>
          <w:sz w:val="24"/>
          <w:szCs w:val="24"/>
        </w:rPr>
        <w:t>: Questioning one's decision-making abilities.</w:t>
      </w:r>
    </w:p>
    <w:p w14:paraId="3B15300B"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Authority Doubt</w:t>
      </w:r>
      <w:r w:rsidRPr="00A51282">
        <w:rPr>
          <w:rFonts w:ascii="Times New Roman" w:eastAsia="Times New Roman" w:hAnsi="Times New Roman" w:cs="Times New Roman"/>
          <w:sz w:val="24"/>
          <w:szCs w:val="24"/>
        </w:rPr>
        <w:t>: Skepticism about the credibility of authorities.</w:t>
      </w:r>
    </w:p>
    <w:p w14:paraId="36E0DE14"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Media Doubt</w:t>
      </w:r>
      <w:r w:rsidRPr="00A51282">
        <w:rPr>
          <w:rFonts w:ascii="Times New Roman" w:eastAsia="Times New Roman" w:hAnsi="Times New Roman" w:cs="Times New Roman"/>
          <w:sz w:val="24"/>
          <w:szCs w:val="24"/>
        </w:rPr>
        <w:t>: Questioning the reliability of media sources.</w:t>
      </w:r>
    </w:p>
    <w:p w14:paraId="6BB47510"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Academic Doubt</w:t>
      </w:r>
      <w:r w:rsidRPr="00A51282">
        <w:rPr>
          <w:rFonts w:ascii="Times New Roman" w:eastAsia="Times New Roman" w:hAnsi="Times New Roman" w:cs="Times New Roman"/>
          <w:sz w:val="24"/>
          <w:szCs w:val="24"/>
        </w:rPr>
        <w:t>: Uncertainty about academic theories or findings.</w:t>
      </w:r>
    </w:p>
    <w:p w14:paraId="04FBD1D0"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Skill Doubt</w:t>
      </w:r>
      <w:r w:rsidRPr="00A51282">
        <w:rPr>
          <w:rFonts w:ascii="Times New Roman" w:eastAsia="Times New Roman" w:hAnsi="Times New Roman" w:cs="Times New Roman"/>
          <w:sz w:val="24"/>
          <w:szCs w:val="24"/>
        </w:rPr>
        <w:t>: Questioning one's skill level or competence.</w:t>
      </w:r>
    </w:p>
    <w:p w14:paraId="4BACDAB9"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Credibility Doubt</w:t>
      </w:r>
      <w:r w:rsidRPr="00A51282">
        <w:rPr>
          <w:rFonts w:ascii="Times New Roman" w:eastAsia="Times New Roman" w:hAnsi="Times New Roman" w:cs="Times New Roman"/>
          <w:sz w:val="24"/>
          <w:szCs w:val="24"/>
        </w:rPr>
        <w:t>: Uncertainty about the credibility of information.</w:t>
      </w:r>
    </w:p>
    <w:p w14:paraId="414FD3F5"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Purpose Doubt</w:t>
      </w:r>
      <w:r w:rsidRPr="00A51282">
        <w:rPr>
          <w:rFonts w:ascii="Times New Roman" w:eastAsia="Times New Roman" w:hAnsi="Times New Roman" w:cs="Times New Roman"/>
          <w:sz w:val="24"/>
          <w:szCs w:val="24"/>
        </w:rPr>
        <w:t>: Questioning one's life purpose or goals.</w:t>
      </w:r>
    </w:p>
    <w:p w14:paraId="2E83354C"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lastRenderedPageBreak/>
        <w:t>Commitment Doubt</w:t>
      </w:r>
      <w:r w:rsidRPr="00A51282">
        <w:rPr>
          <w:rFonts w:ascii="Times New Roman" w:eastAsia="Times New Roman" w:hAnsi="Times New Roman" w:cs="Times New Roman"/>
          <w:sz w:val="24"/>
          <w:szCs w:val="24"/>
        </w:rPr>
        <w:t>: Uncertainty about committing to decisions or relationships.</w:t>
      </w:r>
    </w:p>
    <w:p w14:paraId="7AA06F89"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Identity Doubt</w:t>
      </w:r>
      <w:r w:rsidRPr="00A51282">
        <w:rPr>
          <w:rFonts w:ascii="Times New Roman" w:eastAsia="Times New Roman" w:hAnsi="Times New Roman" w:cs="Times New Roman"/>
          <w:sz w:val="24"/>
          <w:szCs w:val="24"/>
        </w:rPr>
        <w:t>: Questioning one's identity or sense of self.</w:t>
      </w:r>
    </w:p>
    <w:p w14:paraId="77E3CD2F"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Strategy Doubt</w:t>
      </w:r>
      <w:r w:rsidRPr="00A51282">
        <w:rPr>
          <w:rFonts w:ascii="Times New Roman" w:eastAsia="Times New Roman" w:hAnsi="Times New Roman" w:cs="Times New Roman"/>
          <w:sz w:val="24"/>
          <w:szCs w:val="24"/>
        </w:rPr>
        <w:t>: Uncertainty about strategic decisions or plans.</w:t>
      </w:r>
    </w:p>
    <w:p w14:paraId="79436BFF"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Leadership Doubt</w:t>
      </w:r>
      <w:r w:rsidRPr="00A51282">
        <w:rPr>
          <w:rFonts w:ascii="Times New Roman" w:eastAsia="Times New Roman" w:hAnsi="Times New Roman" w:cs="Times New Roman"/>
          <w:sz w:val="24"/>
          <w:szCs w:val="24"/>
        </w:rPr>
        <w:t>: Questioning one's leadership abilities or decisions.</w:t>
      </w:r>
    </w:p>
    <w:p w14:paraId="2A931371" w14:textId="77777777" w:rsidR="0002086B" w:rsidRPr="00A51282"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Crisis Doubt</w:t>
      </w:r>
      <w:r w:rsidRPr="00A51282">
        <w:rPr>
          <w:rFonts w:ascii="Times New Roman" w:eastAsia="Times New Roman" w:hAnsi="Times New Roman" w:cs="Times New Roman"/>
          <w:sz w:val="24"/>
          <w:szCs w:val="24"/>
        </w:rPr>
        <w:t>: Uncertainty in crisis situations or decisions.</w:t>
      </w:r>
    </w:p>
    <w:p w14:paraId="675DAEFD" w14:textId="2EA56E60" w:rsidR="00A9452C" w:rsidRDefault="0002086B" w:rsidP="0002086B">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51282">
        <w:rPr>
          <w:rFonts w:ascii="Times New Roman" w:eastAsia="Times New Roman" w:hAnsi="Times New Roman" w:cs="Times New Roman"/>
          <w:b/>
          <w:bCs/>
          <w:sz w:val="24"/>
          <w:szCs w:val="24"/>
        </w:rPr>
        <w:t>Creative Process Doubt</w:t>
      </w:r>
      <w:r w:rsidRPr="00A51282">
        <w:rPr>
          <w:rFonts w:ascii="Times New Roman" w:eastAsia="Times New Roman" w:hAnsi="Times New Roman" w:cs="Times New Roman"/>
          <w:sz w:val="24"/>
          <w:szCs w:val="24"/>
        </w:rPr>
        <w:t>: Questioning one's creative process or ideas.</w:t>
      </w:r>
    </w:p>
    <w:p w14:paraId="1B88272D" w14:textId="77777777" w:rsidR="00A9452C" w:rsidRDefault="00A9452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153BC11" w14:textId="77777777" w:rsidR="00A9452C" w:rsidRPr="00D55A3F" w:rsidRDefault="00A9452C" w:rsidP="00A9452C">
      <w:pPr>
        <w:jc w:val="center"/>
        <w:rPr>
          <w:rFonts w:ascii="Times New Roman Bold" w:hAnsi="Times New Roman Bold" w:cs="Times New Roman"/>
          <w:b/>
          <w:bCs/>
          <w:smallCaps/>
          <w:sz w:val="24"/>
          <w:szCs w:val="24"/>
        </w:rPr>
      </w:pPr>
      <w:r w:rsidRPr="00D55A3F">
        <w:rPr>
          <w:rFonts w:ascii="Times New Roman Bold" w:hAnsi="Times New Roman Bold" w:cs="Times New Roman"/>
          <w:b/>
          <w:bCs/>
          <w:smallCaps/>
          <w:sz w:val="24"/>
          <w:szCs w:val="24"/>
        </w:rPr>
        <w:lastRenderedPageBreak/>
        <w:t xml:space="preserve">20 Questions for Media To Ask WRANGLING Author Amy </w:t>
      </w:r>
      <w:r>
        <w:rPr>
          <w:rFonts w:ascii="Times New Roman Bold" w:hAnsi="Times New Roman Bold" w:cs="Times New Roman"/>
          <w:b/>
          <w:bCs/>
          <w:smallCaps/>
          <w:sz w:val="24"/>
          <w:szCs w:val="24"/>
        </w:rPr>
        <w:t xml:space="preserve">L. </w:t>
      </w:r>
      <w:r w:rsidRPr="00D55A3F">
        <w:rPr>
          <w:rFonts w:ascii="Times New Roman Bold" w:hAnsi="Times New Roman Bold" w:cs="Times New Roman"/>
          <w:b/>
          <w:bCs/>
          <w:smallCaps/>
          <w:sz w:val="24"/>
          <w:szCs w:val="24"/>
        </w:rPr>
        <w:t>Bernstein</w:t>
      </w:r>
    </w:p>
    <w:p w14:paraId="1462C666"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 xml:space="preserve">What inspired you to write </w:t>
      </w:r>
      <w:r>
        <w:rPr>
          <w:rFonts w:ascii="Times New Roman" w:eastAsia="Times New Roman" w:hAnsi="Times New Roman" w:cs="Times New Roman"/>
          <w:sz w:val="24"/>
          <w:szCs w:val="24"/>
        </w:rPr>
        <w:t>WRANGLING</w:t>
      </w:r>
      <w:r w:rsidRPr="00D55A3F">
        <w:rPr>
          <w:rFonts w:ascii="Times New Roman" w:eastAsia="Times New Roman" w:hAnsi="Times New Roman" w:cs="Times New Roman"/>
          <w:sz w:val="24"/>
          <w:szCs w:val="24"/>
        </w:rPr>
        <w:t xml:space="preserve"> and why do you believe it's essential for today's artists?</w:t>
      </w:r>
    </w:p>
    <w:p w14:paraId="2C61F1F3" w14:textId="5B6E77AA"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You have been called "the doubt</w:t>
      </w:r>
      <w:r w:rsidR="004C3A42">
        <w:rPr>
          <w:rFonts w:ascii="Times New Roman" w:eastAsia="Times New Roman" w:hAnsi="Times New Roman" w:cs="Times New Roman"/>
          <w:sz w:val="24"/>
          <w:szCs w:val="24"/>
        </w:rPr>
        <w:t xml:space="preserve"> </w:t>
      </w:r>
      <w:proofErr w:type="spellStart"/>
      <w:r w:rsidR="004C3A42">
        <w:rPr>
          <w:rFonts w:ascii="Times New Roman" w:eastAsia="Times New Roman" w:hAnsi="Times New Roman" w:cs="Times New Roman"/>
          <w:sz w:val="24"/>
          <w:szCs w:val="24"/>
        </w:rPr>
        <w:t>whisprerer</w:t>
      </w:r>
      <w:proofErr w:type="spellEnd"/>
      <w:r w:rsidRPr="00D55A3F">
        <w:rPr>
          <w:rFonts w:ascii="Times New Roman" w:eastAsia="Times New Roman" w:hAnsi="Times New Roman" w:cs="Times New Roman"/>
          <w:sz w:val="24"/>
          <w:szCs w:val="24"/>
        </w:rPr>
        <w:t>" by your publisher, Bruce Bortz. How do you view doubt, and how does it play into the creative process?</w:t>
      </w:r>
    </w:p>
    <w:p w14:paraId="448BC846"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 xml:space="preserve">How does </w:t>
      </w:r>
      <w:r>
        <w:rPr>
          <w:rFonts w:ascii="Times New Roman" w:eastAsia="Times New Roman" w:hAnsi="Times New Roman" w:cs="Times New Roman"/>
          <w:sz w:val="24"/>
          <w:szCs w:val="24"/>
        </w:rPr>
        <w:t>WRANGLING</w:t>
      </w:r>
      <w:r w:rsidRPr="00D55A3F">
        <w:rPr>
          <w:rFonts w:ascii="Times New Roman" w:eastAsia="Times New Roman" w:hAnsi="Times New Roman" w:cs="Times New Roman"/>
          <w:sz w:val="24"/>
          <w:szCs w:val="24"/>
        </w:rPr>
        <w:t xml:space="preserve"> specifically address the universal feature of doubt among artists, as mentioned in your target audience?</w:t>
      </w:r>
    </w:p>
    <w:p w14:paraId="418F0CD5"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What are the key strategies or reflections in the book that can help creatives overcome self-doubt and impostor syndrome?</w:t>
      </w:r>
    </w:p>
    <w:p w14:paraId="27EC1455"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Can you speak to the role of meditation or reflective reading in combating self-doubt? How does your book facilitate this approach?</w:t>
      </w:r>
    </w:p>
    <w:p w14:paraId="26D4C943" w14:textId="7C0498A9" w:rsidR="00A9452C" w:rsidRPr="00D55A3F" w:rsidRDefault="00D83464"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6672" behindDoc="1" locked="0" layoutInCell="1" allowOverlap="1" wp14:anchorId="3FE83DF8" wp14:editId="438353B4">
            <wp:simplePos x="0" y="0"/>
            <wp:positionH relativeFrom="column">
              <wp:posOffset>476250</wp:posOffset>
            </wp:positionH>
            <wp:positionV relativeFrom="paragraph">
              <wp:posOffset>368300</wp:posOffset>
            </wp:positionV>
            <wp:extent cx="3724275" cy="3328670"/>
            <wp:effectExtent l="19050" t="19050" r="28575" b="24130"/>
            <wp:wrapTight wrapText="bothSides">
              <wp:wrapPolygon edited="0">
                <wp:start x="-110" y="-124"/>
                <wp:lineTo x="-110" y="21633"/>
                <wp:lineTo x="21655" y="21633"/>
                <wp:lineTo x="21655" y="-124"/>
                <wp:lineTo x="-110" y="-124"/>
              </wp:wrapPolygon>
            </wp:wrapTight>
            <wp:docPr id="19234523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52388" name="Picture 14"/>
                    <pic:cNvPicPr/>
                  </pic:nvPicPr>
                  <pic:blipFill>
                    <a:blip r:embed="rId16" cstate="print">
                      <a:extLst>
                        <a:ext uri="{28A0092B-C50C-407E-A947-70E740481C1C}">
                          <a14:useLocalDpi xmlns:a14="http://schemas.microsoft.com/office/drawing/2010/main" val="0"/>
                        </a:ext>
                      </a:extLst>
                    </a:blip>
                    <a:srcRect t="7920" b="7920"/>
                    <a:stretch>
                      <a:fillRect/>
                    </a:stretch>
                  </pic:blipFill>
                  <pic:spPr bwMode="auto">
                    <a:xfrm>
                      <a:off x="0" y="0"/>
                      <a:ext cx="3724275" cy="3328670"/>
                    </a:xfrm>
                    <a:prstGeom prst="rect">
                      <a:avLst/>
                    </a:prstGeom>
                    <a:ln w="6350">
                      <a:solidFill>
                        <a:srgbClr val="4F81BD"/>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52C" w:rsidRPr="00D55A3F">
        <w:rPr>
          <w:rFonts w:ascii="Times New Roman" w:eastAsia="Times New Roman" w:hAnsi="Times New Roman" w:cs="Times New Roman"/>
          <w:sz w:val="24"/>
          <w:szCs w:val="24"/>
        </w:rPr>
        <w:t>Your book has been mentioned as a gift for artists. What makes it the perfect present for creatives at any stage of their process?</w:t>
      </w:r>
    </w:p>
    <w:p w14:paraId="4C39D4A6" w14:textId="53123192"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 xml:space="preserve">How do you envision workshop and conference leaders utilizing </w:t>
      </w:r>
      <w:r>
        <w:rPr>
          <w:rFonts w:ascii="Times New Roman" w:eastAsia="Times New Roman" w:hAnsi="Times New Roman" w:cs="Times New Roman"/>
          <w:sz w:val="24"/>
          <w:szCs w:val="24"/>
        </w:rPr>
        <w:t>WRANGLING</w:t>
      </w:r>
      <w:r w:rsidRPr="00D55A3F">
        <w:rPr>
          <w:rFonts w:ascii="Times New Roman" w:eastAsia="Times New Roman" w:hAnsi="Times New Roman" w:cs="Times New Roman"/>
          <w:sz w:val="24"/>
          <w:szCs w:val="24"/>
        </w:rPr>
        <w:t xml:space="preserve"> in their courses or community-building efforts?</w:t>
      </w:r>
    </w:p>
    <w:p w14:paraId="619FBED1"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With around 70-80% of people experiencing impostor feelings, how does your book provide practical solutions to a widespread issue?</w:t>
      </w:r>
    </w:p>
    <w:p w14:paraId="486841F3"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 xml:space="preserve">How does </w:t>
      </w:r>
      <w:r>
        <w:rPr>
          <w:rFonts w:ascii="Times New Roman" w:eastAsia="Times New Roman" w:hAnsi="Times New Roman" w:cs="Times New Roman"/>
          <w:sz w:val="24"/>
          <w:szCs w:val="24"/>
        </w:rPr>
        <w:t>WRANGLING</w:t>
      </w:r>
      <w:r w:rsidRPr="00D55A3F">
        <w:rPr>
          <w:rFonts w:ascii="Times New Roman" w:eastAsia="Times New Roman" w:hAnsi="Times New Roman" w:cs="Times New Roman"/>
          <w:sz w:val="24"/>
          <w:szCs w:val="24"/>
        </w:rPr>
        <w:t xml:space="preserve"> differ from other self-help books targeted at creative individuals, such as "The Artist's Way" or "The War of Art"?</w:t>
      </w:r>
    </w:p>
    <w:p w14:paraId="62B6E1F0"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 xml:space="preserve">Can you discuss how </w:t>
      </w:r>
      <w:r>
        <w:rPr>
          <w:rFonts w:ascii="Times New Roman" w:eastAsia="Times New Roman" w:hAnsi="Times New Roman" w:cs="Times New Roman"/>
          <w:sz w:val="24"/>
          <w:szCs w:val="24"/>
        </w:rPr>
        <w:t>WRANGLING</w:t>
      </w:r>
      <w:r w:rsidRPr="00D55A3F">
        <w:rPr>
          <w:rFonts w:ascii="Times New Roman" w:eastAsia="Times New Roman" w:hAnsi="Times New Roman" w:cs="Times New Roman"/>
          <w:sz w:val="24"/>
          <w:szCs w:val="24"/>
        </w:rPr>
        <w:t xml:space="preserve"> may support not just individual artists but also those who support art-making friends and relatives?</w:t>
      </w:r>
    </w:p>
    <w:p w14:paraId="1D06AC26"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How did you ensure that the book caters to a wide range of artists, including writers, choreographers, painters, textile artists, and more?</w:t>
      </w:r>
    </w:p>
    <w:p w14:paraId="2407003A"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 xml:space="preserve">How does the chapbook configuration of </w:t>
      </w:r>
      <w:r>
        <w:rPr>
          <w:rFonts w:ascii="Times New Roman" w:eastAsia="Times New Roman" w:hAnsi="Times New Roman" w:cs="Times New Roman"/>
          <w:sz w:val="24"/>
          <w:szCs w:val="24"/>
        </w:rPr>
        <w:t>WRANGLING</w:t>
      </w:r>
      <w:r w:rsidRPr="00D55A3F">
        <w:rPr>
          <w:rFonts w:ascii="Times New Roman" w:eastAsia="Times New Roman" w:hAnsi="Times New Roman" w:cs="Times New Roman"/>
          <w:sz w:val="24"/>
          <w:szCs w:val="24"/>
        </w:rPr>
        <w:t xml:space="preserve"> contribute to its appeal and accessibility?</w:t>
      </w:r>
    </w:p>
    <w:p w14:paraId="3BA0836B"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What was your personal journey like in writing this book, and did you face any self-doubt or impostor feelings along the way?</w:t>
      </w:r>
    </w:p>
    <w:p w14:paraId="17DE6B40"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 xml:space="preserve">What are some success stories or testimonials from readers who have found solace or inspiration in </w:t>
      </w:r>
      <w:r>
        <w:rPr>
          <w:rFonts w:ascii="Times New Roman" w:eastAsia="Times New Roman" w:hAnsi="Times New Roman" w:cs="Times New Roman"/>
          <w:sz w:val="24"/>
          <w:szCs w:val="24"/>
        </w:rPr>
        <w:t>WRANGLING</w:t>
      </w:r>
      <w:r w:rsidRPr="00D55A3F">
        <w:rPr>
          <w:rFonts w:ascii="Times New Roman" w:eastAsia="Times New Roman" w:hAnsi="Times New Roman" w:cs="Times New Roman"/>
          <w:sz w:val="24"/>
          <w:szCs w:val="24"/>
        </w:rPr>
        <w:t>?</w:t>
      </w:r>
    </w:p>
    <w:p w14:paraId="4AC545C0"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Could you share some insights or excerpts from the book that encapsulate its core message or themes?</w:t>
      </w:r>
    </w:p>
    <w:p w14:paraId="0D11A5E1"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lastRenderedPageBreak/>
        <w:t>What was your collaboration like with Bruce Bortz and Bancroft Press, and how did they help shape the final product?</w:t>
      </w:r>
    </w:p>
    <w:p w14:paraId="79155505"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 xml:space="preserve">Are there any plans for workshops, webinars, or online resources to complement </w:t>
      </w:r>
      <w:r>
        <w:rPr>
          <w:rFonts w:ascii="Times New Roman" w:eastAsia="Times New Roman" w:hAnsi="Times New Roman" w:cs="Times New Roman"/>
          <w:sz w:val="24"/>
          <w:szCs w:val="24"/>
        </w:rPr>
        <w:t>WRANGLING</w:t>
      </w:r>
      <w:r w:rsidRPr="00D55A3F">
        <w:rPr>
          <w:rFonts w:ascii="Times New Roman" w:eastAsia="Times New Roman" w:hAnsi="Times New Roman" w:cs="Times New Roman"/>
          <w:sz w:val="24"/>
          <w:szCs w:val="24"/>
        </w:rPr>
        <w:t xml:space="preserve"> and further support your readers?</w:t>
      </w:r>
    </w:p>
    <w:p w14:paraId="426B8811"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In addition to reading your book, what other resources or practices would you recommend to creative individuals struggling with self-doubt?</w:t>
      </w:r>
    </w:p>
    <w:p w14:paraId="324FD9B4"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 xml:space="preserve">How does </w:t>
      </w:r>
      <w:r>
        <w:rPr>
          <w:rFonts w:ascii="Times New Roman" w:eastAsia="Times New Roman" w:hAnsi="Times New Roman" w:cs="Times New Roman"/>
          <w:sz w:val="24"/>
          <w:szCs w:val="24"/>
        </w:rPr>
        <w:t>WRANGLING</w:t>
      </w:r>
      <w:r w:rsidRPr="00D55A3F">
        <w:rPr>
          <w:rFonts w:ascii="Times New Roman" w:eastAsia="Times New Roman" w:hAnsi="Times New Roman" w:cs="Times New Roman"/>
          <w:sz w:val="24"/>
          <w:szCs w:val="24"/>
        </w:rPr>
        <w:t xml:space="preserve"> align with the current cultural landscape, where many people are exploring new creative avenues, especially after the global pandemic?</w:t>
      </w:r>
    </w:p>
    <w:p w14:paraId="3C5FACF3" w14:textId="77777777" w:rsidR="00A9452C" w:rsidRPr="00D55A3F" w:rsidRDefault="00A9452C" w:rsidP="00A9452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D55A3F">
        <w:rPr>
          <w:rFonts w:ascii="Times New Roman" w:eastAsia="Times New Roman" w:hAnsi="Times New Roman" w:cs="Times New Roman"/>
          <w:sz w:val="24"/>
          <w:szCs w:val="24"/>
        </w:rPr>
        <w:t>What's next for you as an author, and can readers expect more works from you that continue to support and inspire the creative community?</w:t>
      </w:r>
    </w:p>
    <w:p w14:paraId="3D7AC8F5" w14:textId="77777777" w:rsidR="00A9452C" w:rsidRPr="00D55A3F" w:rsidRDefault="00A9452C" w:rsidP="00A9452C">
      <w:pPr>
        <w:rPr>
          <w:rFonts w:ascii="Times New Roman" w:hAnsi="Times New Roman" w:cs="Times New Roman"/>
          <w:sz w:val="24"/>
          <w:szCs w:val="24"/>
        </w:rPr>
      </w:pPr>
    </w:p>
    <w:p w14:paraId="424A121B" w14:textId="77777777" w:rsidR="0002086B" w:rsidRPr="00A51282" w:rsidRDefault="0002086B" w:rsidP="00301BA0">
      <w:pPr>
        <w:spacing w:before="100" w:beforeAutospacing="1" w:after="100" w:afterAutospacing="1" w:line="240" w:lineRule="auto"/>
        <w:ind w:left="720"/>
        <w:rPr>
          <w:rFonts w:ascii="Times New Roman" w:eastAsia="Times New Roman" w:hAnsi="Times New Roman" w:cs="Times New Roman"/>
          <w:sz w:val="24"/>
          <w:szCs w:val="24"/>
        </w:rPr>
      </w:pPr>
    </w:p>
    <w:p w14:paraId="32197A0C" w14:textId="77777777" w:rsidR="0079597B" w:rsidRPr="00FC753C" w:rsidRDefault="0079597B" w:rsidP="0002086B">
      <w:pPr>
        <w:spacing w:before="100" w:beforeAutospacing="1" w:after="100" w:afterAutospacing="1" w:line="240" w:lineRule="auto"/>
        <w:ind w:left="720"/>
        <w:rPr>
          <w:rFonts w:ascii="Times New Roman" w:eastAsia="Times New Roman" w:hAnsi="Times New Roman" w:cs="Times New Roman"/>
          <w:sz w:val="24"/>
          <w:szCs w:val="24"/>
        </w:rPr>
      </w:pPr>
    </w:p>
    <w:p w14:paraId="1B3DF6E9" w14:textId="77777777" w:rsidR="00301BA0" w:rsidRDefault="00301BA0">
      <w:pPr>
        <w:spacing w:after="200" w:line="276" w:lineRule="auto"/>
        <w:rPr>
          <w:rFonts w:ascii="Times New Roman" w:hAnsi="Times New Roman" w:cs="Times New Roman"/>
          <w:b/>
          <w:bCs/>
          <w:smallCaps/>
          <w:sz w:val="28"/>
          <w:szCs w:val="28"/>
        </w:rPr>
      </w:pPr>
      <w:r>
        <w:rPr>
          <w:rFonts w:ascii="Times New Roman" w:hAnsi="Times New Roman" w:cs="Times New Roman"/>
          <w:b/>
          <w:bCs/>
          <w:smallCaps/>
          <w:sz w:val="28"/>
          <w:szCs w:val="28"/>
        </w:rPr>
        <w:br w:type="page"/>
      </w:r>
    </w:p>
    <w:p w14:paraId="468F13F6" w14:textId="7564131B" w:rsidR="00013A04" w:rsidRPr="005749B3" w:rsidRDefault="00013A04" w:rsidP="00013A04">
      <w:pPr>
        <w:jc w:val="center"/>
        <w:rPr>
          <w:rFonts w:ascii="Times New Roman" w:hAnsi="Times New Roman" w:cs="Times New Roman"/>
          <w:b/>
          <w:bCs/>
          <w:i/>
          <w:iCs/>
          <w:smallCaps/>
          <w:sz w:val="28"/>
          <w:szCs w:val="28"/>
        </w:rPr>
      </w:pPr>
      <w:bookmarkStart w:id="0" w:name="_Hlk180150300"/>
      <w:r>
        <w:rPr>
          <w:rFonts w:ascii="Times New Roman" w:hAnsi="Times New Roman" w:cs="Times New Roman"/>
          <w:noProof/>
          <w:sz w:val="24"/>
          <w:szCs w:val="24"/>
        </w:rPr>
        <w:lastRenderedPageBreak/>
        <w:drawing>
          <wp:anchor distT="0" distB="0" distL="114300" distR="114300" simplePos="0" relativeHeight="251672576" behindDoc="1" locked="0" layoutInCell="1" allowOverlap="1" wp14:anchorId="461A689C" wp14:editId="7E2C026F">
            <wp:simplePos x="0" y="0"/>
            <wp:positionH relativeFrom="column">
              <wp:posOffset>-247650</wp:posOffset>
            </wp:positionH>
            <wp:positionV relativeFrom="paragraph">
              <wp:posOffset>366395</wp:posOffset>
            </wp:positionV>
            <wp:extent cx="4160520" cy="4261104"/>
            <wp:effectExtent l="19050" t="19050" r="11430" b="25400"/>
            <wp:wrapTight wrapText="bothSides">
              <wp:wrapPolygon edited="0">
                <wp:start x="-99" y="-97"/>
                <wp:lineTo x="-99" y="21632"/>
                <wp:lineTo x="21560" y="21632"/>
                <wp:lineTo x="21560" y="-97"/>
                <wp:lineTo x="-99" y="-97"/>
              </wp:wrapPolygon>
            </wp:wrapTight>
            <wp:docPr id="1315494918" name="Picture 1" descr="A book cover with clouds and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94918" name="Picture 1" descr="A book cover with clouds and su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0520" cy="4261104"/>
                    </a:xfrm>
                    <a:prstGeom prst="rect">
                      <a:avLst/>
                    </a:prstGeom>
                    <a:ln w="3175">
                      <a:solidFill>
                        <a:schemeClr val="accent1"/>
                      </a:solidFill>
                    </a:ln>
                  </pic:spPr>
                </pic:pic>
              </a:graphicData>
            </a:graphic>
            <wp14:sizeRelH relativeFrom="page">
              <wp14:pctWidth>0</wp14:pctWidth>
            </wp14:sizeRelH>
            <wp14:sizeRelV relativeFrom="page">
              <wp14:pctHeight>0</wp14:pctHeight>
            </wp14:sizeRelV>
          </wp:anchor>
        </w:drawing>
      </w:r>
      <w:r w:rsidRPr="005749B3">
        <w:rPr>
          <w:rFonts w:ascii="Times New Roman" w:hAnsi="Times New Roman" w:cs="Times New Roman"/>
          <w:b/>
          <w:bCs/>
          <w:smallCaps/>
          <w:sz w:val="28"/>
          <w:szCs w:val="28"/>
        </w:rPr>
        <w:t xml:space="preserve">Praise for Amy </w:t>
      </w:r>
      <w:r w:rsidR="00A9452C">
        <w:rPr>
          <w:rFonts w:ascii="Times New Roman" w:hAnsi="Times New Roman" w:cs="Times New Roman"/>
          <w:b/>
          <w:bCs/>
          <w:smallCaps/>
          <w:sz w:val="28"/>
          <w:szCs w:val="28"/>
        </w:rPr>
        <w:t xml:space="preserve">L. </w:t>
      </w:r>
      <w:r w:rsidRPr="005749B3">
        <w:rPr>
          <w:rFonts w:ascii="Times New Roman" w:hAnsi="Times New Roman" w:cs="Times New Roman"/>
          <w:b/>
          <w:bCs/>
          <w:smallCaps/>
          <w:sz w:val="28"/>
          <w:szCs w:val="28"/>
        </w:rPr>
        <w:t xml:space="preserve">Bernstein’s </w:t>
      </w:r>
      <w:r w:rsidRPr="005749B3">
        <w:rPr>
          <w:rFonts w:ascii="Times New Roman" w:hAnsi="Times New Roman" w:cs="Times New Roman"/>
          <w:b/>
          <w:bCs/>
          <w:i/>
          <w:iCs/>
          <w:smallCaps/>
          <w:sz w:val="28"/>
          <w:szCs w:val="28"/>
        </w:rPr>
        <w:t>Wrangling the Doubt Monster</w:t>
      </w:r>
    </w:p>
    <w:p w14:paraId="5C47FDE3" w14:textId="77777777" w:rsidR="00F71627" w:rsidRPr="006305EB" w:rsidRDefault="00F71627" w:rsidP="00F71627">
      <w:pPr>
        <w:spacing w:after="0" w:line="240" w:lineRule="auto"/>
        <w:rPr>
          <w:rFonts w:ascii="Times New Roman" w:hAnsi="Times New Roman" w:cs="Times New Roman"/>
          <w:sz w:val="24"/>
          <w:szCs w:val="24"/>
        </w:rPr>
      </w:pPr>
      <w:r w:rsidRPr="006305EB">
        <w:rPr>
          <w:rFonts w:ascii="Times New Roman" w:hAnsi="Times New Roman" w:cs="Times New Roman"/>
          <w:sz w:val="24"/>
          <w:szCs w:val="24"/>
        </w:rPr>
        <w:t xml:space="preserve">“With </w:t>
      </w:r>
      <w:r w:rsidRPr="006305EB">
        <w:rPr>
          <w:rFonts w:ascii="Times New Roman" w:hAnsi="Times New Roman" w:cs="Times New Roman"/>
          <w:i/>
          <w:iCs/>
          <w:sz w:val="24"/>
          <w:szCs w:val="24"/>
        </w:rPr>
        <w:t>Wrangling the Doubt Monster</w:t>
      </w:r>
      <w:r w:rsidRPr="006305EB">
        <w:rPr>
          <w:rFonts w:ascii="Times New Roman" w:hAnsi="Times New Roman" w:cs="Times New Roman"/>
          <w:sz w:val="24"/>
          <w:szCs w:val="24"/>
        </w:rPr>
        <w:t>, Amy L. Bernstein delivers an empowering, fresh approach to tackling the self-doubt that haunts creative minds. In poetic prose and brisk, practical chapters, Bernstein guides readers to see doubt not as a barrier but as a tool for growth. Enriched with inspiring quotes and playful illustrations by Mary Grace Corpus, this compact yet profound guide encourages artists and dreamers alike to embrace doubt as a shared human experience—one that, when harnessed, can fuel our creative journey. Bernstein’s insights are uplifting, actionable, and deeply resonant, making this a must-read for anyone ready to transform their inner fears into artistic strength."</w:t>
      </w:r>
    </w:p>
    <w:p w14:paraId="50E3D5EA" w14:textId="77777777" w:rsidR="00F71627" w:rsidRPr="006305EB" w:rsidRDefault="00F71627" w:rsidP="00F71627">
      <w:pPr>
        <w:spacing w:after="0" w:line="240" w:lineRule="auto"/>
        <w:rPr>
          <w:rFonts w:ascii="Times New Roman" w:hAnsi="Times New Roman" w:cs="Times New Roman"/>
          <w:b/>
          <w:bCs/>
          <w:smallCaps/>
          <w:sz w:val="24"/>
          <w:szCs w:val="24"/>
        </w:rPr>
      </w:pPr>
      <w:r w:rsidRPr="006305EB">
        <w:rPr>
          <w:rFonts w:ascii="Times New Roman" w:hAnsi="Times New Roman" w:cs="Times New Roman"/>
          <w:b/>
          <w:bCs/>
          <w:smallCaps/>
          <w:sz w:val="24"/>
          <w:szCs w:val="24"/>
        </w:rPr>
        <w:t>—</w:t>
      </w:r>
      <w:proofErr w:type="spellStart"/>
      <w:r w:rsidRPr="006305EB">
        <w:rPr>
          <w:rFonts w:ascii="Times New Roman" w:hAnsi="Times New Roman" w:cs="Times New Roman"/>
          <w:b/>
          <w:bCs/>
          <w:smallCaps/>
          <w:sz w:val="24"/>
          <w:szCs w:val="24"/>
        </w:rPr>
        <w:t>BookLife</w:t>
      </w:r>
      <w:proofErr w:type="spellEnd"/>
      <w:r w:rsidRPr="006305EB">
        <w:rPr>
          <w:rFonts w:ascii="Times New Roman" w:hAnsi="Times New Roman" w:cs="Times New Roman"/>
          <w:b/>
          <w:bCs/>
          <w:smallCaps/>
          <w:sz w:val="24"/>
          <w:szCs w:val="24"/>
        </w:rPr>
        <w:t>-Publishers Weekly</w:t>
      </w:r>
    </w:p>
    <w:p w14:paraId="4F9253CA" w14:textId="77777777" w:rsidR="00F71627" w:rsidRDefault="00F71627" w:rsidP="00F71627">
      <w:pPr>
        <w:spacing w:after="0" w:line="240" w:lineRule="auto"/>
        <w:rPr>
          <w:rFonts w:ascii="Times New Roman" w:hAnsi="Times New Roman" w:cs="Times New Roman"/>
          <w:sz w:val="24"/>
          <w:szCs w:val="24"/>
        </w:rPr>
      </w:pPr>
    </w:p>
    <w:p w14:paraId="3BA547CC" w14:textId="77777777" w:rsidR="00F71627" w:rsidRDefault="00F71627" w:rsidP="00F71627">
      <w:pPr>
        <w:pStyle w:val="BodyText"/>
        <w:rPr>
          <w:rFonts w:ascii="Times New Roman" w:hAnsi="Times New Roman" w:cs="Times New Roman"/>
          <w:sz w:val="24"/>
          <w:szCs w:val="24"/>
        </w:rPr>
      </w:pPr>
      <w:r w:rsidRPr="000245A3">
        <w:rPr>
          <w:rFonts w:ascii="Times New Roman" w:hAnsi="Times New Roman" w:cs="Times New Roman"/>
          <w:sz w:val="24"/>
          <w:szCs w:val="24"/>
        </w:rPr>
        <w:t xml:space="preserve">“This accessible and reassuring book offers </w:t>
      </w:r>
      <w:proofErr w:type="gramStart"/>
      <w:r w:rsidRPr="000245A3">
        <w:rPr>
          <w:rFonts w:ascii="Times New Roman" w:hAnsi="Times New Roman" w:cs="Times New Roman"/>
          <w:sz w:val="24"/>
          <w:szCs w:val="24"/>
        </w:rPr>
        <w:t>much-needed</w:t>
      </w:r>
      <w:proofErr w:type="gramEnd"/>
      <w:r w:rsidRPr="000245A3">
        <w:rPr>
          <w:rFonts w:ascii="Times New Roman" w:hAnsi="Times New Roman" w:cs="Times New Roman"/>
          <w:sz w:val="24"/>
          <w:szCs w:val="24"/>
        </w:rPr>
        <w:t xml:space="preserve"> and actionable strategies and techniques for those experiencing a block </w:t>
      </w:r>
      <w:r>
        <w:rPr>
          <w:rFonts w:ascii="Times New Roman" w:hAnsi="Times New Roman" w:cs="Times New Roman"/>
          <w:sz w:val="24"/>
          <w:szCs w:val="24"/>
        </w:rPr>
        <w:t xml:space="preserve">at any point </w:t>
      </w:r>
      <w:r w:rsidRPr="000245A3">
        <w:rPr>
          <w:rFonts w:ascii="Times New Roman" w:hAnsi="Times New Roman" w:cs="Times New Roman"/>
          <w:sz w:val="24"/>
          <w:szCs w:val="24"/>
        </w:rPr>
        <w:t>in their creative endeavors</w:t>
      </w:r>
      <w:r>
        <w:rPr>
          <w:rFonts w:ascii="Times New Roman" w:hAnsi="Times New Roman" w:cs="Times New Roman"/>
          <w:sz w:val="24"/>
          <w:szCs w:val="24"/>
        </w:rPr>
        <w:t xml:space="preserve"> </w:t>
      </w:r>
      <w:r w:rsidRPr="000245A3">
        <w:rPr>
          <w:rFonts w:ascii="Times New Roman" w:hAnsi="Times New Roman" w:cs="Times New Roman"/>
          <w:sz w:val="24"/>
          <w:szCs w:val="24"/>
        </w:rPr>
        <w:t xml:space="preserve">... </w:t>
      </w:r>
      <w:r>
        <w:rPr>
          <w:rFonts w:ascii="Times New Roman" w:hAnsi="Times New Roman" w:cs="Times New Roman"/>
          <w:sz w:val="24"/>
          <w:szCs w:val="24"/>
        </w:rPr>
        <w:t>M</w:t>
      </w:r>
      <w:r w:rsidRPr="000245A3">
        <w:rPr>
          <w:rFonts w:ascii="Times New Roman" w:hAnsi="Times New Roman" w:cs="Times New Roman"/>
          <w:sz w:val="24"/>
          <w:szCs w:val="24"/>
        </w:rPr>
        <w:t>any of the concepts can be applied more generally to other facets of life as well.”</w:t>
      </w:r>
    </w:p>
    <w:p w14:paraId="4EC027AA" w14:textId="77777777" w:rsidR="00F71627" w:rsidRDefault="00F71627" w:rsidP="00F71627">
      <w:pPr>
        <w:spacing w:after="0" w:line="240" w:lineRule="auto"/>
        <w:rPr>
          <w:rFonts w:ascii="Times New Roman" w:hAnsi="Times New Roman" w:cs="Times New Roman"/>
          <w:sz w:val="24"/>
          <w:szCs w:val="24"/>
        </w:rPr>
      </w:pPr>
      <w:r w:rsidRPr="000245A3">
        <w:rPr>
          <w:rFonts w:ascii="Times New Roman Bold" w:hAnsi="Times New Roman Bold" w:cs="Times New Roman"/>
          <w:b/>
          <w:bCs/>
          <w:smallCaps/>
          <w:sz w:val="24"/>
          <w:szCs w:val="24"/>
        </w:rPr>
        <w:t>—Kirkus Reviews</w:t>
      </w:r>
    </w:p>
    <w:p w14:paraId="5011F745" w14:textId="77777777" w:rsidR="00F71627" w:rsidRDefault="00F71627" w:rsidP="00013A04">
      <w:pPr>
        <w:spacing w:after="0" w:line="240" w:lineRule="auto"/>
        <w:rPr>
          <w:rFonts w:ascii="Times New Roman" w:hAnsi="Times New Roman" w:cs="Times New Roman"/>
          <w:sz w:val="24"/>
          <w:szCs w:val="24"/>
        </w:rPr>
      </w:pPr>
    </w:p>
    <w:p w14:paraId="79FD9DFA" w14:textId="7CFEA522" w:rsidR="00013A04" w:rsidRPr="00586275" w:rsidRDefault="00013A04" w:rsidP="00013A04">
      <w:pPr>
        <w:spacing w:after="0" w:line="240" w:lineRule="auto"/>
        <w:rPr>
          <w:rFonts w:ascii="Times New Roman" w:hAnsi="Times New Roman" w:cs="Times New Roman"/>
          <w:sz w:val="24"/>
          <w:szCs w:val="24"/>
        </w:rPr>
      </w:pPr>
      <w:r w:rsidRPr="00586275">
        <w:rPr>
          <w:rFonts w:ascii="Times New Roman" w:hAnsi="Times New Roman" w:cs="Times New Roman"/>
          <w:sz w:val="24"/>
          <w:szCs w:val="24"/>
        </w:rPr>
        <w:t>“Every writer needs to learn how to work with doubt, and this book is a gentle invitation to sit with it, contemplate it, and find a way forward.” </w:t>
      </w:r>
    </w:p>
    <w:p w14:paraId="11A28951" w14:textId="77777777" w:rsidR="00013A04" w:rsidRPr="00586275" w:rsidRDefault="00013A04" w:rsidP="00013A04">
      <w:pPr>
        <w:spacing w:after="0" w:line="240" w:lineRule="auto"/>
        <w:rPr>
          <w:rFonts w:ascii="Times New Roman" w:hAnsi="Times New Roman" w:cs="Times New Roman"/>
          <w:b/>
          <w:bCs/>
          <w:smallCaps/>
          <w:sz w:val="24"/>
          <w:szCs w:val="24"/>
        </w:rPr>
      </w:pPr>
      <w:r w:rsidRPr="00586275">
        <w:rPr>
          <w:rFonts w:ascii="Times New Roman" w:hAnsi="Times New Roman" w:cs="Times New Roman"/>
          <w:b/>
          <w:bCs/>
          <w:smallCaps/>
          <w:sz w:val="24"/>
          <w:szCs w:val="24"/>
        </w:rPr>
        <w:t>—Jennie Nash, Founder and CEO of Author Accelerator</w:t>
      </w:r>
    </w:p>
    <w:p w14:paraId="237AA7E4" w14:textId="77777777" w:rsidR="00013A04" w:rsidRPr="00586275" w:rsidRDefault="00013A04" w:rsidP="00013A04">
      <w:pPr>
        <w:spacing w:after="0" w:line="240" w:lineRule="auto"/>
        <w:rPr>
          <w:rFonts w:ascii="Times New Roman" w:hAnsi="Times New Roman" w:cs="Times New Roman"/>
          <w:b/>
          <w:bCs/>
          <w:smallCaps/>
          <w:sz w:val="24"/>
          <w:szCs w:val="24"/>
        </w:rPr>
      </w:pPr>
    </w:p>
    <w:p w14:paraId="3387A9E6" w14:textId="77777777" w:rsidR="00013A04" w:rsidRPr="00586275" w:rsidRDefault="00013A04" w:rsidP="00013A04">
      <w:pPr>
        <w:spacing w:after="0" w:line="240" w:lineRule="auto"/>
        <w:rPr>
          <w:rFonts w:ascii="Times New Roman" w:hAnsi="Times New Roman" w:cs="Times New Roman"/>
          <w:sz w:val="24"/>
          <w:szCs w:val="24"/>
        </w:rPr>
      </w:pPr>
      <w:r w:rsidRPr="00586275">
        <w:rPr>
          <w:rFonts w:ascii="Times New Roman" w:hAnsi="Times New Roman" w:cs="Times New Roman"/>
          <w:sz w:val="24"/>
          <w:szCs w:val="24"/>
        </w:rPr>
        <w:t xml:space="preserve">“Artists of all stripes dance with doubt—should we? are we? why do </w:t>
      </w:r>
      <w:proofErr w:type="gramStart"/>
      <w:r w:rsidRPr="00586275">
        <w:rPr>
          <w:rFonts w:ascii="Times New Roman" w:hAnsi="Times New Roman" w:cs="Times New Roman"/>
          <w:sz w:val="24"/>
          <w:szCs w:val="24"/>
        </w:rPr>
        <w:t>we?—</w:t>
      </w:r>
      <w:proofErr w:type="gramEnd"/>
      <w:r w:rsidRPr="00586275">
        <w:rPr>
          <w:rFonts w:ascii="Times New Roman" w:hAnsi="Times New Roman" w:cs="Times New Roman"/>
          <w:sz w:val="24"/>
          <w:szCs w:val="24"/>
        </w:rPr>
        <w:t xml:space="preserve">and this gentle, inspirational guide is your friend in the studio, to turn to for a moment of reassurance and renewal. Keep it handy, dip in as you need, and scribble in your own doubt-dispelling passages among the sure insights and notable quotations.” </w:t>
      </w:r>
    </w:p>
    <w:p w14:paraId="768DAEBF" w14:textId="42EAC48E" w:rsidR="00013A04" w:rsidRPr="00586275" w:rsidRDefault="00013A04" w:rsidP="00013A04">
      <w:pPr>
        <w:spacing w:after="0" w:line="240" w:lineRule="auto"/>
        <w:rPr>
          <w:rFonts w:ascii="Times New Roman" w:hAnsi="Times New Roman" w:cs="Times New Roman"/>
          <w:b/>
          <w:bCs/>
          <w:smallCaps/>
          <w:sz w:val="24"/>
          <w:szCs w:val="24"/>
        </w:rPr>
      </w:pPr>
      <w:r w:rsidRPr="00586275">
        <w:rPr>
          <w:rFonts w:ascii="Times New Roman" w:hAnsi="Times New Roman" w:cs="Times New Roman"/>
          <w:b/>
          <w:bCs/>
          <w:smallCaps/>
          <w:sz w:val="24"/>
          <w:szCs w:val="24"/>
        </w:rPr>
        <w:t xml:space="preserve">—Allison K. Williams, </w:t>
      </w:r>
      <w:r w:rsidR="00632CA3" w:rsidRPr="00586275">
        <w:rPr>
          <w:rFonts w:ascii="Times New Roman" w:hAnsi="Times New Roman" w:cs="Times New Roman"/>
          <w:b/>
          <w:bCs/>
          <w:smallCaps/>
          <w:sz w:val="24"/>
          <w:szCs w:val="24"/>
        </w:rPr>
        <w:t xml:space="preserve">Author of </w:t>
      </w:r>
      <w:r w:rsidRPr="00586275">
        <w:rPr>
          <w:rFonts w:ascii="Times New Roman" w:hAnsi="Times New Roman" w:cs="Times New Roman"/>
          <w:b/>
          <w:bCs/>
          <w:i/>
          <w:iCs/>
          <w:smallCaps/>
          <w:sz w:val="24"/>
          <w:szCs w:val="24"/>
        </w:rPr>
        <w:t>Seven Drafts: Self-Edit Like a Pro from Blank Page to Book</w:t>
      </w:r>
    </w:p>
    <w:p w14:paraId="24FB8297" w14:textId="77777777" w:rsidR="00C23063" w:rsidRDefault="00C23063" w:rsidP="00C23063">
      <w:pPr>
        <w:spacing w:after="0"/>
        <w:rPr>
          <w:rFonts w:ascii="Times New Roman" w:eastAsia="Aptos" w:hAnsi="Times New Roman" w:cs="Times New Roman"/>
          <w:kern w:val="2"/>
          <w:sz w:val="24"/>
          <w:szCs w:val="24"/>
          <w14:ligatures w14:val="standardContextual"/>
        </w:rPr>
      </w:pPr>
    </w:p>
    <w:p w14:paraId="7C74E6C7" w14:textId="23AFA938" w:rsidR="00C23063" w:rsidRPr="00C23063" w:rsidRDefault="00C23063" w:rsidP="00C23063">
      <w:pPr>
        <w:spacing w:after="0"/>
        <w:rPr>
          <w:rFonts w:ascii="Times New Roman" w:eastAsia="Aptos" w:hAnsi="Times New Roman" w:cs="Times New Roman"/>
          <w:kern w:val="2"/>
          <w:sz w:val="24"/>
          <w:szCs w:val="24"/>
          <w14:ligatures w14:val="standardContextual"/>
        </w:rPr>
      </w:pPr>
      <w:r w:rsidRPr="00C23063">
        <w:rPr>
          <w:rFonts w:ascii="Times New Roman" w:eastAsia="Aptos" w:hAnsi="Times New Roman" w:cs="Times New Roman"/>
          <w:kern w:val="2"/>
          <w:sz w:val="24"/>
          <w:szCs w:val="24"/>
          <w14:ligatures w14:val="standardContextual"/>
        </w:rPr>
        <w:lastRenderedPageBreak/>
        <w:t xml:space="preserve">“Those who think the psychology of doubt will receive yet another staid definition or self-help approach in </w:t>
      </w:r>
      <w:r w:rsidRPr="00C23063">
        <w:rPr>
          <w:rFonts w:ascii="Times New Roman" w:eastAsia="Aptos" w:hAnsi="Times New Roman" w:cs="Times New Roman"/>
          <w:i/>
          <w:iCs/>
          <w:kern w:val="2"/>
          <w:sz w:val="24"/>
          <w:szCs w:val="24"/>
          <w14:ligatures w14:val="standardContextual"/>
        </w:rPr>
        <w:t xml:space="preserve">Wrangling the Doubt Monster </w:t>
      </w:r>
      <w:r w:rsidRPr="00C23063">
        <w:rPr>
          <w:rFonts w:ascii="Times New Roman" w:eastAsia="Aptos" w:hAnsi="Times New Roman" w:cs="Times New Roman"/>
          <w:kern w:val="2"/>
          <w:sz w:val="24"/>
          <w:szCs w:val="24"/>
          <w14:ligatures w14:val="standardContextual"/>
        </w:rPr>
        <w:t xml:space="preserve">will be surprised (and pleased) to learn that author Amy Bernstein delves far beyond psychology alone. From the origins and influences of persistent doubts and working definitions of how it impacts one’s artistic soul to concrete self-help strategies that not only analyze the problem, but place it in a different light of resolution, Bernstein fine-tunes her presentation to appeal across the board to a variety of artistic pursuits and senses. Presented in succinct, descriptive language complimented by black and white illustrations that add comic relief to the serious tone of this survey, </w:t>
      </w:r>
      <w:r w:rsidRPr="00C23063">
        <w:rPr>
          <w:rFonts w:ascii="Times New Roman" w:eastAsia="Aptos" w:hAnsi="Times New Roman" w:cs="Times New Roman"/>
          <w:i/>
          <w:iCs/>
          <w:kern w:val="2"/>
          <w:sz w:val="24"/>
          <w:szCs w:val="24"/>
          <w14:ligatures w14:val="standardContextual"/>
        </w:rPr>
        <w:t>Wrangling the Doubt Monster</w:t>
      </w:r>
      <w:r w:rsidRPr="00C23063">
        <w:rPr>
          <w:rFonts w:ascii="Times New Roman" w:eastAsia="Aptos" w:hAnsi="Times New Roman" w:cs="Times New Roman"/>
          <w:kern w:val="2"/>
          <w:sz w:val="24"/>
          <w:szCs w:val="24"/>
          <w14:ligatures w14:val="standardContextual"/>
        </w:rPr>
        <w:t xml:space="preserve"> is highly recommended for a diverse audience, from artistic library patrons to young adult aspiring artists, adult book clubs interested in self-help books that promote discussion and change, and psychology readers who would identify and resolve their own doubting personalities.”</w:t>
      </w:r>
    </w:p>
    <w:p w14:paraId="2BC65FBF" w14:textId="77777777" w:rsidR="00C23063" w:rsidRPr="00C23063" w:rsidRDefault="00C23063" w:rsidP="00C23063">
      <w:pPr>
        <w:spacing w:after="0"/>
        <w:rPr>
          <w:rFonts w:ascii="Times New Roman" w:eastAsia="Aptos" w:hAnsi="Times New Roman" w:cs="Times New Roman"/>
          <w:b/>
          <w:bCs/>
          <w:smallCaps/>
          <w:kern w:val="2"/>
          <w:sz w:val="24"/>
          <w:szCs w:val="24"/>
          <w14:ligatures w14:val="standardContextual"/>
        </w:rPr>
      </w:pPr>
      <w:r w:rsidRPr="00C23063">
        <w:rPr>
          <w:rFonts w:ascii="Times New Roman" w:eastAsia="Aptos" w:hAnsi="Times New Roman" w:cs="Times New Roman"/>
          <w:b/>
          <w:bCs/>
          <w:smallCaps/>
          <w:kern w:val="2"/>
          <w:sz w:val="24"/>
          <w:szCs w:val="24"/>
          <w14:ligatures w14:val="standardContextual"/>
        </w:rPr>
        <w:t>—Midwest Book Review</w:t>
      </w:r>
    </w:p>
    <w:p w14:paraId="3475DF8E" w14:textId="77777777" w:rsidR="00013A04" w:rsidRDefault="00013A04" w:rsidP="00013A04">
      <w:pPr>
        <w:spacing w:after="0" w:line="240" w:lineRule="auto"/>
        <w:rPr>
          <w:rFonts w:ascii="Times New Roman" w:hAnsi="Times New Roman" w:cs="Times New Roman"/>
          <w:sz w:val="24"/>
          <w:szCs w:val="24"/>
        </w:rPr>
      </w:pPr>
    </w:p>
    <w:p w14:paraId="290E2254" w14:textId="77777777" w:rsidR="00013A04" w:rsidRPr="00586275" w:rsidRDefault="00013A04" w:rsidP="00013A04">
      <w:pPr>
        <w:spacing w:after="0" w:line="240" w:lineRule="auto"/>
        <w:rPr>
          <w:rFonts w:ascii="Times New Roman" w:hAnsi="Times New Roman" w:cs="Times New Roman"/>
          <w:sz w:val="24"/>
          <w:szCs w:val="24"/>
        </w:rPr>
      </w:pPr>
      <w:r w:rsidRPr="00586275">
        <w:rPr>
          <w:rFonts w:ascii="Times New Roman" w:hAnsi="Times New Roman" w:cs="Times New Roman"/>
          <w:sz w:val="24"/>
          <w:szCs w:val="24"/>
        </w:rPr>
        <w:t xml:space="preserve">“For the artists with whom I work, doubt feels like a terrible adversary. Amy L. Bernstein explains why in her pithy, powerful </w:t>
      </w:r>
      <w:r w:rsidRPr="00586275">
        <w:rPr>
          <w:rFonts w:ascii="Times New Roman" w:hAnsi="Times New Roman" w:cs="Times New Roman"/>
          <w:i/>
          <w:iCs/>
          <w:sz w:val="24"/>
          <w:szCs w:val="24"/>
        </w:rPr>
        <w:t>Wrangling the Doubt Monster</w:t>
      </w:r>
      <w:r w:rsidRPr="00586275">
        <w:rPr>
          <w:rFonts w:ascii="Times New Roman" w:hAnsi="Times New Roman" w:cs="Times New Roman"/>
          <w:sz w:val="24"/>
          <w:szCs w:val="24"/>
        </w:rPr>
        <w:t>. Highly recommended!”</w:t>
      </w:r>
    </w:p>
    <w:p w14:paraId="1E47BEE5" w14:textId="07DCB5DA" w:rsidR="00013A04" w:rsidRPr="00586275" w:rsidRDefault="00013A04" w:rsidP="00013A04">
      <w:pPr>
        <w:spacing w:after="0" w:line="240" w:lineRule="auto"/>
        <w:rPr>
          <w:rFonts w:ascii="Times New Roman" w:eastAsia="Times New Roman" w:hAnsi="Times New Roman" w:cs="Times New Roman"/>
          <w:b/>
          <w:bCs/>
          <w:i/>
          <w:iCs/>
          <w:smallCaps/>
          <w:sz w:val="24"/>
          <w:szCs w:val="24"/>
        </w:rPr>
      </w:pPr>
      <w:r w:rsidRPr="00586275">
        <w:rPr>
          <w:rFonts w:ascii="Times New Roman" w:hAnsi="Times New Roman" w:cs="Times New Roman"/>
          <w:b/>
          <w:bCs/>
          <w:smallCaps/>
          <w:sz w:val="24"/>
          <w:szCs w:val="24"/>
        </w:rPr>
        <w:t xml:space="preserve">—Dr. Eric Maisel, </w:t>
      </w:r>
      <w:r w:rsidRPr="00586275">
        <w:rPr>
          <w:rFonts w:ascii="Times New Roman" w:eastAsia="Times New Roman" w:hAnsi="Times New Roman" w:cs="Times New Roman"/>
          <w:b/>
          <w:bCs/>
          <w:smallCaps/>
          <w:sz w:val="24"/>
          <w:szCs w:val="24"/>
        </w:rPr>
        <w:t xml:space="preserve">Creativity Coach, Workshop Leader, and Author of over 40 Books, including </w:t>
      </w:r>
      <w:r w:rsidRPr="00586275">
        <w:rPr>
          <w:rFonts w:ascii="Times New Roman" w:eastAsia="Times New Roman" w:hAnsi="Times New Roman" w:cs="Times New Roman"/>
          <w:b/>
          <w:bCs/>
          <w:i/>
          <w:iCs/>
          <w:smallCaps/>
          <w:sz w:val="24"/>
          <w:szCs w:val="24"/>
        </w:rPr>
        <w:t>Fearless Creating: A Step-by-Step Guide to Overcoming Resistance and Unleashing Your Creative Potential</w:t>
      </w:r>
    </w:p>
    <w:p w14:paraId="676E9BDC" w14:textId="77777777" w:rsidR="00E23158" w:rsidRPr="00586275" w:rsidRDefault="00E23158" w:rsidP="00E23158">
      <w:pPr>
        <w:spacing w:after="0" w:line="240" w:lineRule="auto"/>
        <w:rPr>
          <w:rFonts w:ascii="Times New Roman" w:eastAsia="Aptos" w:hAnsi="Times New Roman" w:cs="Times New Roman"/>
          <w:sz w:val="24"/>
          <w:szCs w:val="24"/>
          <w14:ligatures w14:val="standardContextual"/>
        </w:rPr>
      </w:pPr>
    </w:p>
    <w:p w14:paraId="195E355E" w14:textId="77777777" w:rsidR="00E23158" w:rsidRPr="00586275" w:rsidRDefault="00E23158" w:rsidP="00E23158">
      <w:pPr>
        <w:spacing w:after="0" w:line="240" w:lineRule="auto"/>
        <w:rPr>
          <w:rFonts w:ascii="Times New Roman" w:eastAsia="Aptos" w:hAnsi="Times New Roman" w:cs="Times New Roman"/>
          <w:sz w:val="24"/>
          <w:szCs w:val="24"/>
          <w14:ligatures w14:val="standardContextual"/>
        </w:rPr>
      </w:pPr>
      <w:r w:rsidRPr="00586275">
        <w:rPr>
          <w:rFonts w:ascii="Times New Roman" w:eastAsia="Aptos" w:hAnsi="Times New Roman" w:cs="Times New Roman"/>
          <w:sz w:val="24"/>
          <w:szCs w:val="24"/>
          <w14:ligatures w14:val="standardContextual"/>
        </w:rPr>
        <w:t xml:space="preserve">“Chock full of common-sense wisdom, Amy Bernstein's </w:t>
      </w:r>
      <w:r w:rsidRPr="00586275">
        <w:rPr>
          <w:rFonts w:ascii="Times New Roman" w:eastAsia="Aptos" w:hAnsi="Times New Roman" w:cs="Times New Roman"/>
          <w:i/>
          <w:iCs/>
          <w:sz w:val="24"/>
          <w:szCs w:val="24"/>
          <w14:ligatures w14:val="standardContextual"/>
        </w:rPr>
        <w:t>Doubt Monster</w:t>
      </w:r>
      <w:r w:rsidRPr="00586275">
        <w:rPr>
          <w:rFonts w:ascii="Times New Roman" w:eastAsia="Aptos" w:hAnsi="Times New Roman" w:cs="Times New Roman"/>
          <w:sz w:val="24"/>
          <w:szCs w:val="24"/>
          <w14:ligatures w14:val="standardContextual"/>
        </w:rPr>
        <w:t xml:space="preserve"> deftly helps us understand why we should harness, not banish, our doubts. A terrific addition to the bookshelf of any writer, artist, entrepreneur, or inventor.”  </w:t>
      </w:r>
    </w:p>
    <w:p w14:paraId="4E3226F2" w14:textId="77777777" w:rsidR="00E23158" w:rsidRPr="00586275" w:rsidRDefault="00E23158" w:rsidP="00E23158">
      <w:pPr>
        <w:spacing w:after="0" w:line="240" w:lineRule="auto"/>
        <w:rPr>
          <w:rFonts w:ascii="Times New Roman" w:eastAsia="Aptos" w:hAnsi="Times New Roman" w:cs="Times New Roman"/>
          <w:b/>
          <w:bCs/>
          <w:smallCaps/>
          <w:sz w:val="24"/>
          <w:szCs w:val="24"/>
          <w14:ligatures w14:val="standardContextual"/>
        </w:rPr>
      </w:pPr>
      <w:r w:rsidRPr="00586275">
        <w:rPr>
          <w:rFonts w:ascii="Times New Roman" w:eastAsia="Aptos" w:hAnsi="Times New Roman" w:cs="Times New Roman"/>
          <w:b/>
          <w:bCs/>
          <w:smallCaps/>
          <w:sz w:val="24"/>
          <w:szCs w:val="24"/>
          <w14:ligatures w14:val="standardContextual"/>
        </w:rPr>
        <w:t xml:space="preserve">―Maggie Jackson, National Book Award Nominee for </w:t>
      </w:r>
      <w:r w:rsidRPr="00586275">
        <w:rPr>
          <w:rFonts w:ascii="Times New Roman" w:eastAsia="Aptos" w:hAnsi="Times New Roman" w:cs="Times New Roman"/>
          <w:b/>
          <w:bCs/>
          <w:i/>
          <w:iCs/>
          <w:smallCaps/>
          <w:sz w:val="24"/>
          <w:szCs w:val="24"/>
          <w14:ligatures w14:val="standardContextual"/>
        </w:rPr>
        <w:t>Uncertain: The Wisdom and Wonder of Being Unsure</w:t>
      </w:r>
      <w:r w:rsidRPr="00586275">
        <w:rPr>
          <w:rFonts w:ascii="Times New Roman" w:eastAsia="Aptos" w:hAnsi="Times New Roman" w:cs="Times New Roman"/>
          <w:b/>
          <w:bCs/>
          <w:smallCaps/>
          <w:sz w:val="24"/>
          <w:szCs w:val="24"/>
          <w14:ligatures w14:val="standardContextual"/>
        </w:rPr>
        <w:t xml:space="preserve"> </w:t>
      </w:r>
    </w:p>
    <w:p w14:paraId="71F36723" w14:textId="77777777" w:rsidR="00914B71" w:rsidRPr="00586275" w:rsidRDefault="00914B71" w:rsidP="00E23158">
      <w:pPr>
        <w:spacing w:after="0" w:line="240" w:lineRule="auto"/>
        <w:rPr>
          <w:rFonts w:ascii="Times New Roman" w:eastAsia="Aptos" w:hAnsi="Times New Roman" w:cs="Times New Roman"/>
          <w:b/>
          <w:bCs/>
          <w:smallCaps/>
          <w:sz w:val="24"/>
          <w:szCs w:val="24"/>
          <w14:ligatures w14:val="standardContextual"/>
        </w:rPr>
      </w:pPr>
    </w:p>
    <w:p w14:paraId="01BFD21E" w14:textId="77777777" w:rsidR="00914B71" w:rsidRPr="00586275" w:rsidRDefault="00914B71" w:rsidP="00914B71">
      <w:pPr>
        <w:spacing w:after="0" w:line="240" w:lineRule="auto"/>
        <w:rPr>
          <w:rFonts w:ascii="Times New Roman" w:eastAsia="Times New Roman" w:hAnsi="Times New Roman" w:cs="Times New Roman"/>
          <w:color w:val="000000"/>
          <w:sz w:val="24"/>
          <w:szCs w:val="24"/>
        </w:rPr>
      </w:pPr>
      <w:r w:rsidRPr="00586275">
        <w:rPr>
          <w:rFonts w:ascii="Times New Roman" w:eastAsia="Times New Roman" w:hAnsi="Times New Roman" w:cs="Times New Roman"/>
          <w:color w:val="000000"/>
          <w:sz w:val="24"/>
          <w:szCs w:val="24"/>
        </w:rPr>
        <w:t xml:space="preserve">“The best word I can use to describe this book is INSPIRING. Through beautiful prose and poetry, visual illustrations, and wise quotes, Amy Bernstein gives readers the tools they need to let go of the unwinnable struggle against doubt so they can move forward with the creative pursuits that deeply matter to them. I highly recommend this book for every creative person who gets stuck because of anxiety, self-doubt, or imposter </w:t>
      </w:r>
      <w:r w:rsidRPr="00586275">
        <w:rPr>
          <w:rFonts w:ascii="Times New Roman" w:eastAsia="Times New Roman" w:hAnsi="Times New Roman" w:cs="Times New Roman"/>
          <w:i/>
          <w:iCs/>
          <w:color w:val="000000"/>
          <w:sz w:val="24"/>
          <w:szCs w:val="24"/>
        </w:rPr>
        <w:t>syndrome</w:t>
      </w:r>
      <w:r w:rsidRPr="00586275">
        <w:rPr>
          <w:rFonts w:ascii="Times New Roman" w:eastAsia="Times New Roman" w:hAnsi="Times New Roman" w:cs="Times New Roman"/>
          <w:color w:val="000000"/>
          <w:sz w:val="24"/>
          <w:szCs w:val="24"/>
        </w:rPr>
        <w:t>.”</w:t>
      </w:r>
    </w:p>
    <w:p w14:paraId="25A7E21C" w14:textId="1AA65924" w:rsidR="00914B71" w:rsidRPr="00586275" w:rsidRDefault="00914B71" w:rsidP="00E23158">
      <w:pPr>
        <w:spacing w:after="0" w:line="240" w:lineRule="auto"/>
        <w:rPr>
          <w:rFonts w:ascii="Times New Roman" w:eastAsia="Times New Roman" w:hAnsi="Times New Roman" w:cs="Times New Roman"/>
          <w:b/>
          <w:bCs/>
          <w:i/>
          <w:iCs/>
          <w:smallCaps/>
          <w:color w:val="000000"/>
          <w:sz w:val="24"/>
          <w:szCs w:val="24"/>
        </w:rPr>
      </w:pPr>
      <w:r w:rsidRPr="00586275">
        <w:rPr>
          <w:rFonts w:ascii="Times New Roman" w:eastAsia="Times New Roman" w:hAnsi="Times New Roman" w:cs="Times New Roman"/>
          <w:b/>
          <w:bCs/>
          <w:smallCaps/>
          <w:color w:val="000000"/>
          <w:sz w:val="24"/>
          <w:szCs w:val="24"/>
        </w:rPr>
        <w:t xml:space="preserve">―Jill Stoddard, PhD, </w:t>
      </w:r>
      <w:r w:rsidRPr="00586275">
        <w:rPr>
          <w:rFonts w:ascii="Times New Roman" w:eastAsia="Times New Roman" w:hAnsi="Times New Roman" w:cs="Times New Roman"/>
          <w:b/>
          <w:bCs/>
          <w:i/>
          <w:iCs/>
          <w:smallCaps/>
          <w:color w:val="000000"/>
          <w:sz w:val="24"/>
          <w:szCs w:val="24"/>
        </w:rPr>
        <w:t xml:space="preserve">Imposter No More: Overcome Self-Doubt and </w:t>
      </w:r>
      <w:proofErr w:type="spellStart"/>
      <w:r w:rsidRPr="00586275">
        <w:rPr>
          <w:rFonts w:ascii="Times New Roman" w:eastAsia="Times New Roman" w:hAnsi="Times New Roman" w:cs="Times New Roman"/>
          <w:b/>
          <w:bCs/>
          <w:i/>
          <w:iCs/>
          <w:smallCaps/>
          <w:color w:val="000000"/>
          <w:sz w:val="24"/>
          <w:szCs w:val="24"/>
        </w:rPr>
        <w:t>Imposterism</w:t>
      </w:r>
      <w:proofErr w:type="spellEnd"/>
      <w:r w:rsidRPr="00586275">
        <w:rPr>
          <w:rFonts w:ascii="Times New Roman" w:eastAsia="Times New Roman" w:hAnsi="Times New Roman" w:cs="Times New Roman"/>
          <w:b/>
          <w:bCs/>
          <w:i/>
          <w:iCs/>
          <w:smallCaps/>
          <w:color w:val="000000"/>
          <w:sz w:val="24"/>
          <w:szCs w:val="24"/>
        </w:rPr>
        <w:t xml:space="preserve"> to Cultivate a Successful Career</w:t>
      </w:r>
    </w:p>
    <w:p w14:paraId="29178A7F" w14:textId="77777777" w:rsidR="00BA5EE9" w:rsidRDefault="00BA5EE9" w:rsidP="00BC54B0">
      <w:pPr>
        <w:spacing w:after="0" w:line="240" w:lineRule="auto"/>
        <w:rPr>
          <w:rFonts w:ascii="Times New Roman" w:hAnsi="Times New Roman" w:cs="Times New Roman"/>
          <w:sz w:val="24"/>
          <w:szCs w:val="24"/>
        </w:rPr>
      </w:pPr>
    </w:p>
    <w:p w14:paraId="274E59EC" w14:textId="59D3B019" w:rsidR="00BC54B0" w:rsidRPr="00586275" w:rsidRDefault="00BC54B0" w:rsidP="00BC54B0">
      <w:pPr>
        <w:spacing w:after="0" w:line="240" w:lineRule="auto"/>
        <w:rPr>
          <w:rFonts w:ascii="Times New Roman" w:hAnsi="Times New Roman" w:cs="Times New Roman"/>
          <w:sz w:val="24"/>
          <w:szCs w:val="24"/>
        </w:rPr>
      </w:pPr>
      <w:r w:rsidRPr="00586275">
        <w:rPr>
          <w:rFonts w:ascii="Times New Roman" w:hAnsi="Times New Roman" w:cs="Times New Roman"/>
          <w:sz w:val="24"/>
          <w:szCs w:val="24"/>
        </w:rPr>
        <w:t xml:space="preserve">“A must read for creatives. This was an honest, helpful look at how to deal with doubt in real time. The tips were easy to </w:t>
      </w:r>
      <w:proofErr w:type="gramStart"/>
      <w:r w:rsidRPr="00586275">
        <w:rPr>
          <w:rFonts w:ascii="Times New Roman" w:hAnsi="Times New Roman" w:cs="Times New Roman"/>
          <w:sz w:val="24"/>
          <w:szCs w:val="24"/>
        </w:rPr>
        <w:t>apply</w:t>
      </w:r>
      <w:proofErr w:type="gramEnd"/>
      <w:r w:rsidRPr="00586275">
        <w:rPr>
          <w:rFonts w:ascii="Times New Roman" w:hAnsi="Times New Roman" w:cs="Times New Roman"/>
          <w:sz w:val="24"/>
          <w:szCs w:val="24"/>
        </w:rPr>
        <w:t xml:space="preserve"> and it helps you view doubt in a new way that makes it more manageable.”</w:t>
      </w:r>
    </w:p>
    <w:p w14:paraId="03DC6CBC" w14:textId="488B40B6" w:rsidR="00BC54B0" w:rsidRPr="00586275" w:rsidRDefault="00BC54B0" w:rsidP="00BC54B0">
      <w:pPr>
        <w:spacing w:after="0" w:line="240" w:lineRule="auto"/>
        <w:rPr>
          <w:rFonts w:ascii="Times New Roman" w:hAnsi="Times New Roman" w:cs="Times New Roman"/>
          <w:b/>
          <w:bCs/>
          <w:smallCaps/>
          <w:sz w:val="24"/>
          <w:szCs w:val="24"/>
        </w:rPr>
      </w:pPr>
      <w:r w:rsidRPr="00586275">
        <w:rPr>
          <w:rFonts w:ascii="Times New Roman" w:hAnsi="Times New Roman" w:cs="Times New Roman"/>
          <w:b/>
          <w:bCs/>
          <w:smallCaps/>
          <w:sz w:val="24"/>
          <w:szCs w:val="24"/>
        </w:rPr>
        <w:t xml:space="preserve">—Shyla Colt, </w:t>
      </w:r>
      <w:r w:rsidR="00D215AA">
        <w:rPr>
          <w:rFonts w:ascii="Times New Roman" w:hAnsi="Times New Roman" w:cs="Times New Roman"/>
          <w:b/>
          <w:bCs/>
          <w:smallCaps/>
          <w:sz w:val="24"/>
          <w:szCs w:val="24"/>
        </w:rPr>
        <w:t xml:space="preserve">Indian-Based </w:t>
      </w:r>
      <w:r w:rsidR="00586275">
        <w:rPr>
          <w:rFonts w:ascii="Times New Roman" w:hAnsi="Times New Roman" w:cs="Times New Roman"/>
          <w:b/>
          <w:bCs/>
          <w:smallCaps/>
          <w:sz w:val="24"/>
          <w:szCs w:val="24"/>
        </w:rPr>
        <w:t>R</w:t>
      </w:r>
      <w:r w:rsidRPr="00586275">
        <w:rPr>
          <w:rFonts w:ascii="Times New Roman" w:hAnsi="Times New Roman" w:cs="Times New Roman"/>
          <w:b/>
          <w:bCs/>
          <w:smallCaps/>
          <w:sz w:val="24"/>
          <w:szCs w:val="24"/>
        </w:rPr>
        <w:t xml:space="preserve">omance </w:t>
      </w:r>
      <w:r w:rsidR="00586275">
        <w:rPr>
          <w:rFonts w:ascii="Times New Roman" w:hAnsi="Times New Roman" w:cs="Times New Roman"/>
          <w:b/>
          <w:bCs/>
          <w:smallCaps/>
          <w:sz w:val="24"/>
          <w:szCs w:val="24"/>
        </w:rPr>
        <w:t>W</w:t>
      </w:r>
      <w:r w:rsidRPr="00586275">
        <w:rPr>
          <w:rFonts w:ascii="Times New Roman" w:hAnsi="Times New Roman" w:cs="Times New Roman"/>
          <w:b/>
          <w:bCs/>
          <w:smallCaps/>
          <w:sz w:val="24"/>
          <w:szCs w:val="24"/>
        </w:rPr>
        <w:t xml:space="preserve">riter </w:t>
      </w:r>
    </w:p>
    <w:p w14:paraId="0E02033B" w14:textId="77777777" w:rsidR="000E176E" w:rsidRPr="00586275" w:rsidRDefault="000E176E" w:rsidP="00BC54B0">
      <w:pPr>
        <w:spacing w:after="0" w:line="240" w:lineRule="auto"/>
        <w:rPr>
          <w:rFonts w:ascii="Times New Roman" w:hAnsi="Times New Roman" w:cs="Times New Roman"/>
          <w:b/>
          <w:bCs/>
          <w:smallCaps/>
          <w:sz w:val="24"/>
          <w:szCs w:val="24"/>
        </w:rPr>
      </w:pPr>
    </w:p>
    <w:p w14:paraId="7181B6F8" w14:textId="77777777" w:rsidR="00F71627" w:rsidRDefault="00F71627" w:rsidP="00043D9A">
      <w:pPr>
        <w:spacing w:after="0" w:line="240" w:lineRule="auto"/>
        <w:rPr>
          <w:rFonts w:ascii="Times New Roman" w:eastAsia="Times New Roman" w:hAnsi="Times New Roman" w:cs="Times New Roman"/>
          <w:sz w:val="24"/>
          <w:szCs w:val="24"/>
        </w:rPr>
      </w:pPr>
    </w:p>
    <w:p w14:paraId="191150D0" w14:textId="77777777" w:rsidR="00F71627" w:rsidRDefault="00F71627" w:rsidP="00043D9A">
      <w:pPr>
        <w:spacing w:after="0" w:line="240" w:lineRule="auto"/>
        <w:rPr>
          <w:rFonts w:ascii="Times New Roman" w:eastAsia="Times New Roman" w:hAnsi="Times New Roman" w:cs="Times New Roman"/>
          <w:sz w:val="24"/>
          <w:szCs w:val="24"/>
        </w:rPr>
      </w:pPr>
    </w:p>
    <w:p w14:paraId="24F3B678" w14:textId="77777777" w:rsidR="00F71627" w:rsidRDefault="00F71627" w:rsidP="00043D9A">
      <w:pPr>
        <w:spacing w:after="0" w:line="240" w:lineRule="auto"/>
        <w:rPr>
          <w:rFonts w:ascii="Times New Roman" w:eastAsia="Times New Roman" w:hAnsi="Times New Roman" w:cs="Times New Roman"/>
          <w:sz w:val="24"/>
          <w:szCs w:val="24"/>
        </w:rPr>
      </w:pPr>
    </w:p>
    <w:p w14:paraId="40BE3C7E" w14:textId="77777777" w:rsidR="00F71627" w:rsidRDefault="00F71627" w:rsidP="00043D9A">
      <w:pPr>
        <w:spacing w:after="0" w:line="240" w:lineRule="auto"/>
        <w:rPr>
          <w:rFonts w:ascii="Times New Roman" w:eastAsia="Times New Roman" w:hAnsi="Times New Roman" w:cs="Times New Roman"/>
          <w:sz w:val="24"/>
          <w:szCs w:val="24"/>
        </w:rPr>
      </w:pPr>
    </w:p>
    <w:p w14:paraId="35FF9041" w14:textId="77777777" w:rsidR="00F71627" w:rsidRDefault="00F71627" w:rsidP="00043D9A">
      <w:pPr>
        <w:spacing w:after="0" w:line="240" w:lineRule="auto"/>
        <w:rPr>
          <w:rFonts w:ascii="Times New Roman" w:eastAsia="Times New Roman" w:hAnsi="Times New Roman" w:cs="Times New Roman"/>
          <w:sz w:val="24"/>
          <w:szCs w:val="24"/>
        </w:rPr>
      </w:pPr>
    </w:p>
    <w:p w14:paraId="42B6F0BD" w14:textId="5D238058" w:rsidR="00043D9A" w:rsidRPr="00043D9A" w:rsidRDefault="00043D9A" w:rsidP="00043D9A">
      <w:pPr>
        <w:spacing w:after="0" w:line="240" w:lineRule="auto"/>
        <w:rPr>
          <w:rFonts w:ascii="Times New Roman" w:eastAsia="Times New Roman" w:hAnsi="Times New Roman" w:cs="Times New Roman"/>
          <w:sz w:val="24"/>
          <w:szCs w:val="24"/>
        </w:rPr>
      </w:pPr>
      <w:r w:rsidRPr="00043D9A">
        <w:rPr>
          <w:rFonts w:ascii="Times New Roman" w:eastAsia="Times New Roman" w:hAnsi="Times New Roman" w:cs="Times New Roman"/>
          <w:sz w:val="24"/>
          <w:szCs w:val="24"/>
        </w:rPr>
        <w:lastRenderedPageBreak/>
        <w:t xml:space="preserve">“Whether you read it cover to cover, start your day with a page or two, or turn to it before diving into your creative projects, </w:t>
      </w:r>
      <w:r w:rsidRPr="00043D9A">
        <w:rPr>
          <w:rFonts w:ascii="Times New Roman" w:eastAsia="Times New Roman" w:hAnsi="Times New Roman" w:cs="Times New Roman"/>
          <w:i/>
          <w:iCs/>
          <w:sz w:val="24"/>
          <w:szCs w:val="24"/>
        </w:rPr>
        <w:t>Wrangling the Doubt Monster</w:t>
      </w:r>
      <w:r w:rsidRPr="00043D9A">
        <w:rPr>
          <w:rFonts w:ascii="Times New Roman" w:eastAsia="Times New Roman" w:hAnsi="Times New Roman" w:cs="Times New Roman"/>
          <w:sz w:val="24"/>
          <w:szCs w:val="24"/>
        </w:rPr>
        <w:t xml:space="preserve"> is the perfect remedy for procrastination and anxiety caused by doubt—barriers that often keep us from creating and sharing our work. Inside, you'll find playful cartoons, inspiring quotes, well-researched insights, and plenty of practical strategies to conquer doubt and re-engage with your creative process.”</w:t>
      </w:r>
    </w:p>
    <w:p w14:paraId="7F3E6ABB" w14:textId="77777777" w:rsidR="00043D9A" w:rsidRPr="00043D9A" w:rsidRDefault="00043D9A" w:rsidP="00043D9A">
      <w:pPr>
        <w:spacing w:after="0" w:line="240" w:lineRule="auto"/>
        <w:rPr>
          <w:rFonts w:ascii="Times New Roman" w:eastAsia="Aptos" w:hAnsi="Times New Roman" w:cs="Times New Roman"/>
          <w:b/>
          <w:bCs/>
          <w:smallCaps/>
          <w:kern w:val="2"/>
          <w:sz w:val="24"/>
          <w:szCs w:val="24"/>
          <w14:ligatures w14:val="standardContextual"/>
        </w:rPr>
      </w:pPr>
      <w:r w:rsidRPr="00043D9A">
        <w:rPr>
          <w:rFonts w:ascii="Times New Roman" w:eastAsia="Aptos" w:hAnsi="Times New Roman" w:cs="Times New Roman"/>
          <w:b/>
          <w:bCs/>
          <w:smallCaps/>
          <w:kern w:val="2"/>
          <w:sz w:val="24"/>
          <w:szCs w:val="24"/>
          <w14:ligatures w14:val="standardContextual"/>
        </w:rPr>
        <w:t xml:space="preserve">—Lisa Tener, Award-Winning Author of </w:t>
      </w:r>
      <w:proofErr w:type="gramStart"/>
      <w:r w:rsidRPr="00043D9A">
        <w:rPr>
          <w:rFonts w:ascii="Times New Roman" w:eastAsia="Aptos" w:hAnsi="Times New Roman" w:cs="Times New Roman"/>
          <w:b/>
          <w:bCs/>
          <w:i/>
          <w:iCs/>
          <w:smallCaps/>
          <w:kern w:val="2"/>
          <w:sz w:val="24"/>
          <w:szCs w:val="24"/>
          <w14:ligatures w14:val="standardContextual"/>
        </w:rPr>
        <w:t>Breathe</w:t>
      </w:r>
      <w:proofErr w:type="gramEnd"/>
      <w:r w:rsidRPr="00043D9A">
        <w:rPr>
          <w:rFonts w:ascii="Times New Roman" w:eastAsia="Aptos" w:hAnsi="Times New Roman" w:cs="Times New Roman"/>
          <w:b/>
          <w:bCs/>
          <w:i/>
          <w:iCs/>
          <w:smallCaps/>
          <w:kern w:val="2"/>
          <w:sz w:val="24"/>
          <w:szCs w:val="24"/>
          <w14:ligatures w14:val="standardContextual"/>
        </w:rPr>
        <w:t>. Write. Breathe: 18 Energizing Practices to Spark Your Writing and Free Your Voice</w:t>
      </w:r>
    </w:p>
    <w:p w14:paraId="23C15075" w14:textId="77777777" w:rsidR="00043D9A" w:rsidRPr="00586275" w:rsidRDefault="00043D9A" w:rsidP="000E176E">
      <w:pPr>
        <w:spacing w:after="0" w:line="240" w:lineRule="auto"/>
        <w:rPr>
          <w:rFonts w:ascii="Times New Roman" w:hAnsi="Times New Roman" w:cs="Times New Roman"/>
          <w:sz w:val="24"/>
          <w:szCs w:val="24"/>
        </w:rPr>
      </w:pPr>
    </w:p>
    <w:p w14:paraId="348965B7" w14:textId="00D919D9" w:rsidR="000E176E" w:rsidRPr="00586275" w:rsidRDefault="000E176E" w:rsidP="000E176E">
      <w:pPr>
        <w:spacing w:after="0" w:line="240" w:lineRule="auto"/>
        <w:rPr>
          <w:rFonts w:ascii="Times New Roman" w:hAnsi="Times New Roman" w:cs="Times New Roman"/>
          <w:sz w:val="24"/>
          <w:szCs w:val="24"/>
        </w:rPr>
      </w:pPr>
      <w:r w:rsidRPr="00586275">
        <w:rPr>
          <w:rFonts w:ascii="Times New Roman" w:hAnsi="Times New Roman" w:cs="Times New Roman"/>
          <w:sz w:val="24"/>
          <w:szCs w:val="24"/>
        </w:rPr>
        <w:t>“With fun illustrations, great quotes, and helpful tips, the author teaches creatives how to move forward despite doubt. Buying copies for myself and the many writer friends in my life!”</w:t>
      </w:r>
    </w:p>
    <w:p w14:paraId="160FE0EB" w14:textId="3FC514BF" w:rsidR="000E176E" w:rsidRDefault="000E176E" w:rsidP="000E176E">
      <w:pPr>
        <w:spacing w:after="0" w:line="240" w:lineRule="auto"/>
        <w:rPr>
          <w:rFonts w:ascii="Times New Roman" w:hAnsi="Times New Roman" w:cs="Times New Roman"/>
          <w:b/>
          <w:bCs/>
          <w:smallCaps/>
          <w:sz w:val="24"/>
          <w:szCs w:val="24"/>
        </w:rPr>
      </w:pPr>
      <w:r w:rsidRPr="00586275">
        <w:rPr>
          <w:rFonts w:ascii="Times New Roman" w:hAnsi="Times New Roman" w:cs="Times New Roman"/>
          <w:b/>
          <w:bCs/>
          <w:smallCaps/>
          <w:sz w:val="24"/>
          <w:szCs w:val="24"/>
        </w:rPr>
        <w:t xml:space="preserve">—Literary Redhead, a </w:t>
      </w:r>
      <w:r w:rsidR="00586275">
        <w:rPr>
          <w:rFonts w:ascii="Times New Roman" w:hAnsi="Times New Roman" w:cs="Times New Roman"/>
          <w:b/>
          <w:bCs/>
          <w:smallCaps/>
          <w:sz w:val="24"/>
          <w:szCs w:val="24"/>
        </w:rPr>
        <w:t>S</w:t>
      </w:r>
      <w:r w:rsidRPr="00586275">
        <w:rPr>
          <w:rFonts w:ascii="Times New Roman" w:hAnsi="Times New Roman" w:cs="Times New Roman"/>
          <w:b/>
          <w:bCs/>
          <w:smallCaps/>
          <w:sz w:val="24"/>
          <w:szCs w:val="24"/>
        </w:rPr>
        <w:t xml:space="preserve">easoned </w:t>
      </w:r>
      <w:r w:rsidR="00586275">
        <w:rPr>
          <w:rFonts w:ascii="Times New Roman" w:hAnsi="Times New Roman" w:cs="Times New Roman"/>
          <w:b/>
          <w:bCs/>
          <w:smallCaps/>
          <w:sz w:val="24"/>
          <w:szCs w:val="24"/>
        </w:rPr>
        <w:t>B</w:t>
      </w:r>
      <w:r w:rsidRPr="00586275">
        <w:rPr>
          <w:rFonts w:ascii="Times New Roman" w:hAnsi="Times New Roman" w:cs="Times New Roman"/>
          <w:b/>
          <w:bCs/>
          <w:smallCaps/>
          <w:sz w:val="24"/>
          <w:szCs w:val="24"/>
        </w:rPr>
        <w:t xml:space="preserve">ook </w:t>
      </w:r>
      <w:r w:rsidR="00586275">
        <w:rPr>
          <w:rFonts w:ascii="Times New Roman" w:hAnsi="Times New Roman" w:cs="Times New Roman"/>
          <w:b/>
          <w:bCs/>
          <w:smallCaps/>
          <w:sz w:val="24"/>
          <w:szCs w:val="24"/>
        </w:rPr>
        <w:t>C</w:t>
      </w:r>
      <w:r w:rsidRPr="00586275">
        <w:rPr>
          <w:rFonts w:ascii="Times New Roman" w:hAnsi="Times New Roman" w:cs="Times New Roman"/>
          <w:b/>
          <w:bCs/>
          <w:smallCaps/>
          <w:sz w:val="24"/>
          <w:szCs w:val="24"/>
        </w:rPr>
        <w:t xml:space="preserve">ritic (2,030+ total reviews) and a </w:t>
      </w:r>
      <w:r w:rsidR="00586275">
        <w:rPr>
          <w:rFonts w:ascii="Times New Roman" w:hAnsi="Times New Roman" w:cs="Times New Roman"/>
          <w:b/>
          <w:bCs/>
          <w:smallCaps/>
          <w:sz w:val="24"/>
          <w:szCs w:val="24"/>
        </w:rPr>
        <w:t>P</w:t>
      </w:r>
      <w:r w:rsidRPr="00586275">
        <w:rPr>
          <w:rFonts w:ascii="Times New Roman" w:hAnsi="Times New Roman" w:cs="Times New Roman"/>
          <w:b/>
          <w:bCs/>
          <w:smallCaps/>
          <w:sz w:val="24"/>
          <w:szCs w:val="24"/>
        </w:rPr>
        <w:t xml:space="preserve">assionate </w:t>
      </w:r>
      <w:r w:rsidR="00586275">
        <w:rPr>
          <w:rFonts w:ascii="Times New Roman" w:hAnsi="Times New Roman" w:cs="Times New Roman"/>
          <w:b/>
          <w:bCs/>
          <w:smallCaps/>
          <w:sz w:val="24"/>
          <w:szCs w:val="24"/>
        </w:rPr>
        <w:t>I</w:t>
      </w:r>
      <w:r w:rsidRPr="00586275">
        <w:rPr>
          <w:rFonts w:ascii="Times New Roman" w:hAnsi="Times New Roman" w:cs="Times New Roman"/>
          <w:b/>
          <w:bCs/>
          <w:smallCaps/>
          <w:sz w:val="24"/>
          <w:szCs w:val="24"/>
        </w:rPr>
        <w:t xml:space="preserve">nfluencer for </w:t>
      </w:r>
      <w:r w:rsidR="00586275">
        <w:rPr>
          <w:rFonts w:ascii="Times New Roman" w:hAnsi="Times New Roman" w:cs="Times New Roman"/>
          <w:b/>
          <w:bCs/>
          <w:smallCaps/>
          <w:sz w:val="24"/>
          <w:szCs w:val="24"/>
        </w:rPr>
        <w:t>M</w:t>
      </w:r>
      <w:r w:rsidRPr="00586275">
        <w:rPr>
          <w:rFonts w:ascii="Times New Roman" w:hAnsi="Times New Roman" w:cs="Times New Roman"/>
          <w:b/>
          <w:bCs/>
          <w:smallCaps/>
          <w:sz w:val="24"/>
          <w:szCs w:val="24"/>
        </w:rPr>
        <w:t xml:space="preserve">ultiple </w:t>
      </w:r>
      <w:r w:rsidR="00586275">
        <w:rPr>
          <w:rFonts w:ascii="Times New Roman" w:hAnsi="Times New Roman" w:cs="Times New Roman"/>
          <w:b/>
          <w:bCs/>
          <w:smallCaps/>
          <w:sz w:val="24"/>
          <w:szCs w:val="24"/>
        </w:rPr>
        <w:t>P</w:t>
      </w:r>
      <w:r w:rsidRPr="00586275">
        <w:rPr>
          <w:rFonts w:ascii="Times New Roman" w:hAnsi="Times New Roman" w:cs="Times New Roman"/>
          <w:b/>
          <w:bCs/>
          <w:smallCaps/>
          <w:sz w:val="24"/>
          <w:szCs w:val="24"/>
        </w:rPr>
        <w:t>ublishers</w:t>
      </w:r>
    </w:p>
    <w:p w14:paraId="7CC9324D" w14:textId="77777777" w:rsidR="000F1759" w:rsidRDefault="000F1759" w:rsidP="000E176E">
      <w:pPr>
        <w:spacing w:after="0" w:line="240" w:lineRule="auto"/>
        <w:rPr>
          <w:rFonts w:ascii="Times New Roman" w:hAnsi="Times New Roman" w:cs="Times New Roman"/>
          <w:b/>
          <w:bCs/>
          <w:smallCaps/>
          <w:sz w:val="24"/>
          <w:szCs w:val="24"/>
        </w:rPr>
      </w:pPr>
    </w:p>
    <w:p w14:paraId="686AF02D" w14:textId="77777777" w:rsidR="000F1759" w:rsidRPr="00B77DAF" w:rsidRDefault="000F1759" w:rsidP="000F1759">
      <w:pPr>
        <w:spacing w:after="0" w:line="240" w:lineRule="auto"/>
        <w:rPr>
          <w:rFonts w:ascii="Times New Roman" w:hAnsi="Times New Roman" w:cs="Times New Roman"/>
          <w:sz w:val="24"/>
          <w:szCs w:val="24"/>
        </w:rPr>
      </w:pPr>
      <w:r w:rsidRPr="00B77DAF">
        <w:rPr>
          <w:rFonts w:ascii="Times New Roman" w:hAnsi="Times New Roman" w:cs="Times New Roman"/>
          <w:sz w:val="24"/>
          <w:szCs w:val="24"/>
        </w:rPr>
        <w:t>“A great book that explores the power, rather than the impediment, that doubt has on creativity!”</w:t>
      </w:r>
    </w:p>
    <w:p w14:paraId="698CD3B9" w14:textId="77777777" w:rsidR="000F1759" w:rsidRPr="00B77DAF" w:rsidRDefault="000F1759" w:rsidP="000F1759">
      <w:pPr>
        <w:spacing w:after="0" w:line="240" w:lineRule="auto"/>
        <w:rPr>
          <w:rFonts w:ascii="Times New Roman" w:hAnsi="Times New Roman" w:cs="Times New Roman"/>
          <w:b/>
          <w:bCs/>
          <w:smallCaps/>
          <w:sz w:val="24"/>
          <w:szCs w:val="24"/>
        </w:rPr>
      </w:pPr>
      <w:r w:rsidRPr="00B77DAF">
        <w:rPr>
          <w:rFonts w:ascii="Times New Roman" w:hAnsi="Times New Roman" w:cs="Times New Roman"/>
          <w:b/>
          <w:bCs/>
          <w:smallCaps/>
          <w:sz w:val="24"/>
          <w:szCs w:val="24"/>
        </w:rPr>
        <w:t>—</w:t>
      </w:r>
      <w:proofErr w:type="spellStart"/>
      <w:r w:rsidRPr="00B77DAF">
        <w:rPr>
          <w:rFonts w:ascii="Times New Roman" w:hAnsi="Times New Roman" w:cs="Times New Roman"/>
          <w:b/>
          <w:bCs/>
          <w:smallCaps/>
          <w:sz w:val="24"/>
          <w:szCs w:val="24"/>
        </w:rPr>
        <w:t>Reedsy</w:t>
      </w:r>
      <w:proofErr w:type="spellEnd"/>
      <w:r w:rsidRPr="00B77DAF">
        <w:rPr>
          <w:rFonts w:ascii="Times New Roman" w:hAnsi="Times New Roman" w:cs="Times New Roman"/>
          <w:b/>
          <w:bCs/>
          <w:smallCaps/>
          <w:sz w:val="24"/>
          <w:szCs w:val="24"/>
        </w:rPr>
        <w:t xml:space="preserve"> </w:t>
      </w:r>
    </w:p>
    <w:p w14:paraId="6D149614" w14:textId="77777777" w:rsidR="00F71627" w:rsidRDefault="00F71627" w:rsidP="00B1086C">
      <w:pPr>
        <w:spacing w:after="0" w:line="240" w:lineRule="auto"/>
        <w:rPr>
          <w:rFonts w:ascii="Times New Roman" w:eastAsia="Times New Roman" w:hAnsi="Times New Roman" w:cs="Times New Roman"/>
          <w:sz w:val="24"/>
          <w:szCs w:val="24"/>
        </w:rPr>
      </w:pPr>
    </w:p>
    <w:p w14:paraId="7F20955C" w14:textId="4C4E25FF" w:rsidR="00B1086C" w:rsidRPr="00B1086C" w:rsidRDefault="00B1086C" w:rsidP="00B1086C">
      <w:pPr>
        <w:spacing w:after="0" w:line="240" w:lineRule="auto"/>
        <w:rPr>
          <w:rFonts w:ascii="Times New Roman" w:eastAsia="Times New Roman" w:hAnsi="Times New Roman" w:cs="Times New Roman"/>
          <w:sz w:val="24"/>
          <w:szCs w:val="24"/>
        </w:rPr>
      </w:pPr>
      <w:r w:rsidRPr="00B1086C">
        <w:rPr>
          <w:rFonts w:ascii="Times New Roman" w:eastAsia="Times New Roman" w:hAnsi="Times New Roman" w:cs="Times New Roman"/>
          <w:sz w:val="24"/>
          <w:szCs w:val="24"/>
        </w:rPr>
        <w:t>“</w:t>
      </w:r>
      <w:r w:rsidRPr="00B1086C">
        <w:rPr>
          <w:rFonts w:ascii="Times New Roman" w:eastAsia="Times New Roman" w:hAnsi="Times New Roman" w:cs="Times New Roman"/>
          <w:i/>
          <w:iCs/>
          <w:sz w:val="24"/>
          <w:szCs w:val="24"/>
        </w:rPr>
        <w:t>Wrangling the Doubt Monster</w:t>
      </w:r>
      <w:r w:rsidRPr="00B1086C">
        <w:rPr>
          <w:rFonts w:ascii="Times New Roman" w:eastAsia="Times New Roman" w:hAnsi="Times New Roman" w:cs="Times New Roman"/>
          <w:b/>
          <w:bCs/>
          <w:sz w:val="24"/>
          <w:szCs w:val="24"/>
        </w:rPr>
        <w:t xml:space="preserve"> </w:t>
      </w:r>
      <w:r w:rsidRPr="00B1086C">
        <w:rPr>
          <w:rFonts w:ascii="Times New Roman" w:eastAsia="Times New Roman" w:hAnsi="Times New Roman" w:cs="Times New Roman"/>
          <w:sz w:val="24"/>
          <w:szCs w:val="24"/>
        </w:rPr>
        <w:t xml:space="preserve">is a transformative guide for creatives and leaders navigating the highs and lows of their journeys. Acclaimed author and book coach Amy L. Bernstein reveals the surprising power of self-doubt—not as a barrier, but as a source of creativity and courage. With deep insight and actionable advice, Amy explores how to own your risks, embrace failure as a growth tool, and build the supportive communities essential for success. Whether you're an entrepreneur seeking innovative solutions or an artist shaping your next masterpiece, this book provides a blueprint for transforming fear into inspiration and doubt into momentum. If you're ready to push boundaries and chart your own path, </w:t>
      </w:r>
      <w:r w:rsidRPr="00B1086C">
        <w:rPr>
          <w:rFonts w:ascii="Times New Roman" w:eastAsia="Times New Roman" w:hAnsi="Times New Roman" w:cs="Times New Roman"/>
          <w:i/>
          <w:iCs/>
          <w:sz w:val="24"/>
          <w:szCs w:val="24"/>
        </w:rPr>
        <w:t>Wrangling the Doubt Monster</w:t>
      </w:r>
      <w:r w:rsidRPr="00B1086C">
        <w:rPr>
          <w:rFonts w:ascii="Times New Roman" w:eastAsia="Times New Roman" w:hAnsi="Times New Roman" w:cs="Times New Roman"/>
          <w:sz w:val="24"/>
          <w:szCs w:val="24"/>
        </w:rPr>
        <w:t xml:space="preserve"> will help you harness your inner doubts and unleash your creative potential. </w:t>
      </w:r>
      <w:r w:rsidR="00D57CFA">
        <w:rPr>
          <w:rFonts w:ascii="Times New Roman" w:eastAsia="Times New Roman" w:hAnsi="Times New Roman" w:cs="Times New Roman"/>
          <w:sz w:val="24"/>
          <w:szCs w:val="24"/>
        </w:rPr>
        <w:t>O</w:t>
      </w:r>
      <w:r w:rsidRPr="00B1086C">
        <w:rPr>
          <w:rFonts w:ascii="Times New Roman" w:eastAsia="Times New Roman" w:hAnsi="Times New Roman" w:cs="Times New Roman"/>
          <w:sz w:val="24"/>
          <w:szCs w:val="24"/>
        </w:rPr>
        <w:t>rder now and start making your next big idea a reality!”</w:t>
      </w:r>
    </w:p>
    <w:p w14:paraId="200EDC8A" w14:textId="662E91EB" w:rsidR="00B1086C" w:rsidRPr="00B1086C" w:rsidRDefault="00B1086C" w:rsidP="00B1086C">
      <w:pPr>
        <w:spacing w:after="0" w:line="240" w:lineRule="auto"/>
        <w:rPr>
          <w:rFonts w:ascii="Times New Roman" w:eastAsia="Times New Roman" w:hAnsi="Times New Roman" w:cs="Times New Roman"/>
          <w:sz w:val="24"/>
          <w:szCs w:val="24"/>
        </w:rPr>
      </w:pPr>
      <w:r w:rsidRPr="00B1086C">
        <w:rPr>
          <w:rFonts w:ascii="Times New Roman Bold" w:eastAsia="Times New Roman" w:hAnsi="Times New Roman Bold" w:cs="Times New Roman"/>
          <w:b/>
          <w:bCs/>
          <w:smallCaps/>
          <w:sz w:val="24"/>
          <w:szCs w:val="24"/>
        </w:rPr>
        <w:t>—</w:t>
      </w:r>
      <w:r w:rsidRPr="00B1086C">
        <w:rPr>
          <w:rFonts w:ascii="Times New Roman Bold" w:eastAsia="Aptos" w:hAnsi="Times New Roman Bold" w:cs="Times New Roman"/>
          <w:b/>
          <w:bCs/>
          <w:smallCaps/>
          <w:kern w:val="2"/>
          <w14:ligatures w14:val="standardContextual"/>
        </w:rPr>
        <w:t xml:space="preserve"> </w:t>
      </w:r>
      <w:proofErr w:type="spellStart"/>
      <w:r w:rsidRPr="00B1086C">
        <w:rPr>
          <w:rFonts w:ascii="Times New Roman Bold" w:eastAsia="Times New Roman" w:hAnsi="Times New Roman Bold" w:cs="Times New Roman"/>
          <w:b/>
          <w:bCs/>
          <w:smallCaps/>
          <w:sz w:val="24"/>
          <w:szCs w:val="24"/>
        </w:rPr>
        <w:t>Govindh</w:t>
      </w:r>
      <w:proofErr w:type="spellEnd"/>
      <w:r w:rsidRPr="00B1086C">
        <w:rPr>
          <w:rFonts w:ascii="Times New Roman Bold" w:eastAsia="Times New Roman" w:hAnsi="Times New Roman Bold" w:cs="Times New Roman"/>
          <w:b/>
          <w:bCs/>
          <w:smallCaps/>
          <w:sz w:val="24"/>
          <w:szCs w:val="24"/>
        </w:rPr>
        <w:t xml:space="preserve"> Jayaraman, Founder of Paper Napkin Wisdom, </w:t>
      </w:r>
      <w:r w:rsidR="00D57CFA">
        <w:rPr>
          <w:rFonts w:ascii="Times New Roman Bold" w:eastAsia="Times New Roman" w:hAnsi="Times New Roman Bold" w:cs="Times New Roman"/>
          <w:b/>
          <w:bCs/>
          <w:smallCaps/>
          <w:sz w:val="24"/>
          <w:szCs w:val="24"/>
        </w:rPr>
        <w:t>and C</w:t>
      </w:r>
      <w:r w:rsidRPr="00B1086C">
        <w:rPr>
          <w:rFonts w:ascii="Times New Roman Bold" w:eastAsia="Times New Roman" w:hAnsi="Times New Roman Bold" w:cs="Times New Roman"/>
          <w:b/>
          <w:bCs/>
          <w:smallCaps/>
          <w:sz w:val="24"/>
          <w:szCs w:val="24"/>
        </w:rPr>
        <w:t>oach</w:t>
      </w:r>
      <w:r w:rsidR="00D57CFA">
        <w:rPr>
          <w:rFonts w:ascii="Times New Roman Bold" w:eastAsia="Times New Roman" w:hAnsi="Times New Roman Bold" w:cs="Times New Roman"/>
          <w:b/>
          <w:bCs/>
          <w:smallCaps/>
          <w:sz w:val="24"/>
          <w:szCs w:val="24"/>
        </w:rPr>
        <w:t xml:space="preserve"> of </w:t>
      </w:r>
      <w:r w:rsidRPr="00B1086C">
        <w:rPr>
          <w:rFonts w:ascii="Times New Roman Bold" w:eastAsia="Times New Roman" w:hAnsi="Times New Roman Bold" w:cs="Times New Roman"/>
          <w:b/>
          <w:bCs/>
          <w:smallCaps/>
          <w:sz w:val="24"/>
          <w:szCs w:val="24"/>
        </w:rPr>
        <w:t>Leaders and Organizations</w:t>
      </w:r>
    </w:p>
    <w:p w14:paraId="5AAC9E3D" w14:textId="77777777" w:rsidR="000F1759" w:rsidRDefault="000F1759" w:rsidP="000E176E">
      <w:pPr>
        <w:spacing w:after="0" w:line="240" w:lineRule="auto"/>
        <w:rPr>
          <w:rFonts w:ascii="Times New Roman" w:hAnsi="Times New Roman" w:cs="Times New Roman"/>
          <w:b/>
          <w:bCs/>
          <w:smallCaps/>
          <w:sz w:val="24"/>
          <w:szCs w:val="24"/>
        </w:rPr>
      </w:pPr>
    </w:p>
    <w:p w14:paraId="44F792EA" w14:textId="77777777" w:rsidR="002152A6" w:rsidRPr="008D1909" w:rsidRDefault="002152A6" w:rsidP="002152A6">
      <w:pPr>
        <w:rPr>
          <w:rFonts w:ascii="Times New Roman" w:hAnsi="Times New Roman" w:cs="Times New Roman"/>
          <w:sz w:val="24"/>
          <w:szCs w:val="24"/>
        </w:rPr>
      </w:pPr>
      <w:r>
        <w:rPr>
          <w:rFonts w:ascii="Times New Roman" w:hAnsi="Times New Roman" w:cs="Times New Roman"/>
          <w:sz w:val="24"/>
          <w:szCs w:val="24"/>
        </w:rPr>
        <w:t>“</w:t>
      </w:r>
      <w:r w:rsidRPr="008D1909">
        <w:rPr>
          <w:rFonts w:ascii="Times New Roman" w:hAnsi="Times New Roman" w:cs="Times New Roman"/>
          <w:sz w:val="24"/>
          <w:szCs w:val="24"/>
        </w:rPr>
        <w:t>WRANGLING is a must-read for anyone in the creative space. Amy's inspiring insights and wisdom from great artists help us confront the 'doubt monster,' dressing it in humor and creativity to navigate our artistic journeys. This field guide will leave you entertained, educated, and elevated—ready to embrace your next creative path.</w:t>
      </w:r>
      <w:r>
        <w:rPr>
          <w:rFonts w:ascii="Times New Roman" w:hAnsi="Times New Roman" w:cs="Times New Roman"/>
          <w:sz w:val="24"/>
          <w:szCs w:val="24"/>
        </w:rPr>
        <w:t>”</w:t>
      </w:r>
      <w:r w:rsidRPr="008D1909">
        <w:rPr>
          <w:rFonts w:ascii="Times New Roman" w:hAnsi="Times New Roman" w:cs="Times New Roman"/>
          <w:sz w:val="24"/>
          <w:szCs w:val="24"/>
        </w:rPr>
        <w:br/>
      </w:r>
      <w:r w:rsidRPr="008D1909">
        <w:rPr>
          <w:rFonts w:ascii="Times New Roman" w:hAnsi="Times New Roman" w:cs="Times New Roman"/>
          <w:b/>
          <w:bCs/>
          <w:smallCaps/>
          <w:sz w:val="24"/>
          <w:szCs w:val="24"/>
        </w:rPr>
        <w:t xml:space="preserve">—Timothy Brien, Host, </w:t>
      </w:r>
      <w:r w:rsidRPr="008D1909">
        <w:rPr>
          <w:rFonts w:ascii="Times New Roman" w:hAnsi="Times New Roman" w:cs="Times New Roman"/>
          <w:b/>
          <w:bCs/>
          <w:i/>
          <w:iCs/>
          <w:smallCaps/>
          <w:sz w:val="24"/>
          <w:szCs w:val="24"/>
        </w:rPr>
        <w:t>Create Art</w:t>
      </w:r>
      <w:r w:rsidRPr="008D1909">
        <w:rPr>
          <w:rFonts w:ascii="Times New Roman" w:hAnsi="Times New Roman" w:cs="Times New Roman"/>
          <w:b/>
          <w:bCs/>
          <w:smallCaps/>
          <w:sz w:val="24"/>
          <w:szCs w:val="24"/>
        </w:rPr>
        <w:t xml:space="preserve"> Podcast</w:t>
      </w:r>
    </w:p>
    <w:p w14:paraId="26E8196B" w14:textId="77777777" w:rsidR="00A46E5D" w:rsidRPr="0063763F" w:rsidRDefault="00A46E5D" w:rsidP="00A46E5D">
      <w:pPr>
        <w:spacing w:after="0" w:line="240" w:lineRule="auto"/>
        <w:rPr>
          <w:rFonts w:ascii="Times New Roman" w:hAnsi="Times New Roman" w:cs="Times New Roman"/>
          <w:sz w:val="24"/>
          <w:szCs w:val="24"/>
        </w:rPr>
      </w:pPr>
      <w:r w:rsidRPr="0063763F">
        <w:rPr>
          <w:rFonts w:ascii="Times New Roman" w:hAnsi="Times New Roman" w:cs="Times New Roman"/>
          <w:sz w:val="24"/>
          <w:szCs w:val="24"/>
        </w:rPr>
        <w:t xml:space="preserve">“This timely book speaks to the doubter who lurks in all of us. It offers much-needed encouragement and validation that readers will turn to again and again. In a world where social media fosters so much self-criticism and competition, </w:t>
      </w:r>
      <w:r w:rsidRPr="0063763F">
        <w:rPr>
          <w:rFonts w:ascii="Times New Roman" w:hAnsi="Times New Roman" w:cs="Times New Roman"/>
          <w:i/>
          <w:iCs/>
          <w:sz w:val="24"/>
          <w:szCs w:val="24"/>
        </w:rPr>
        <w:t>Wrangling the Doubt Monster</w:t>
      </w:r>
      <w:r w:rsidRPr="0063763F">
        <w:rPr>
          <w:rFonts w:ascii="Times New Roman" w:hAnsi="Times New Roman" w:cs="Times New Roman"/>
          <w:sz w:val="24"/>
          <w:szCs w:val="24"/>
        </w:rPr>
        <w:t xml:space="preserve"> offers up a kind and gentle antidote to negative energy.  Amy's core thesis is that self-doubt cannot be banished but it can be managed in ways that free up the creative spirit. If there's anyone who knows about freeing up the creative spirit, it is </w:t>
      </w:r>
      <w:proofErr w:type="gramStart"/>
      <w:r w:rsidRPr="0063763F">
        <w:rPr>
          <w:rFonts w:ascii="Times New Roman" w:hAnsi="Times New Roman" w:cs="Times New Roman"/>
          <w:sz w:val="24"/>
          <w:szCs w:val="24"/>
        </w:rPr>
        <w:t>definitely Amy Bernstein</w:t>
      </w:r>
      <w:proofErr w:type="gramEnd"/>
      <w:r w:rsidRPr="0063763F">
        <w:rPr>
          <w:rFonts w:ascii="Times New Roman" w:hAnsi="Times New Roman" w:cs="Times New Roman"/>
          <w:sz w:val="24"/>
          <w:szCs w:val="24"/>
        </w:rPr>
        <w:t>.”</w:t>
      </w:r>
    </w:p>
    <w:p w14:paraId="3123D2FF" w14:textId="77777777" w:rsidR="00A46E5D" w:rsidRPr="0063763F" w:rsidRDefault="00A46E5D" w:rsidP="00A46E5D">
      <w:pPr>
        <w:spacing w:after="0" w:line="240" w:lineRule="auto"/>
        <w:rPr>
          <w:rFonts w:ascii="Times New Roman Bold" w:hAnsi="Times New Roman Bold" w:cs="Times New Roman"/>
          <w:b/>
          <w:bCs/>
          <w:smallCaps/>
          <w:sz w:val="24"/>
          <w:szCs w:val="24"/>
        </w:rPr>
      </w:pPr>
      <w:r w:rsidRPr="0063763F">
        <w:rPr>
          <w:rFonts w:ascii="Times New Roman Bold" w:hAnsi="Times New Roman Bold" w:cs="Times New Roman"/>
          <w:b/>
          <w:bCs/>
          <w:smallCaps/>
          <w:sz w:val="24"/>
          <w:szCs w:val="24"/>
        </w:rPr>
        <w:t xml:space="preserve">—Stephanie Larkin, Host of “Between the Covers” Podcast and </w:t>
      </w:r>
      <w:r>
        <w:rPr>
          <w:rFonts w:ascii="Times New Roman Bold" w:hAnsi="Times New Roman Bold" w:cs="Times New Roman"/>
          <w:b/>
          <w:bCs/>
          <w:smallCaps/>
          <w:sz w:val="24"/>
          <w:szCs w:val="24"/>
        </w:rPr>
        <w:t>F</w:t>
      </w:r>
      <w:r w:rsidRPr="0063763F">
        <w:rPr>
          <w:rFonts w:ascii="Times New Roman Bold" w:hAnsi="Times New Roman Bold" w:cs="Times New Roman"/>
          <w:b/>
          <w:bCs/>
          <w:smallCaps/>
          <w:sz w:val="24"/>
          <w:szCs w:val="24"/>
        </w:rPr>
        <w:t xml:space="preserve">ounder and </w:t>
      </w:r>
      <w:r>
        <w:rPr>
          <w:rFonts w:ascii="Times New Roman Bold" w:hAnsi="Times New Roman Bold" w:cs="Times New Roman"/>
          <w:b/>
          <w:bCs/>
          <w:smallCaps/>
          <w:sz w:val="24"/>
          <w:szCs w:val="24"/>
        </w:rPr>
        <w:t>P</w:t>
      </w:r>
      <w:r w:rsidRPr="0063763F">
        <w:rPr>
          <w:rFonts w:ascii="Times New Roman Bold" w:hAnsi="Times New Roman Bold" w:cs="Times New Roman"/>
          <w:b/>
          <w:bCs/>
          <w:smallCaps/>
          <w:sz w:val="24"/>
          <w:szCs w:val="24"/>
        </w:rPr>
        <w:t xml:space="preserve">resident of Red Penguin Books </w:t>
      </w:r>
    </w:p>
    <w:p w14:paraId="265F08FA" w14:textId="77777777" w:rsidR="00A46E5D" w:rsidRDefault="00A46E5D" w:rsidP="002E1BC8">
      <w:pPr>
        <w:spacing w:after="0" w:line="240" w:lineRule="auto"/>
        <w:rPr>
          <w:rFonts w:ascii="Times New Roman" w:eastAsia="Aptos" w:hAnsi="Times New Roman" w:cs="Times New Roman"/>
          <w:kern w:val="2"/>
          <w:sz w:val="24"/>
          <w:szCs w:val="24"/>
          <w14:ligatures w14:val="standardContextual"/>
        </w:rPr>
      </w:pPr>
    </w:p>
    <w:p w14:paraId="04B16449" w14:textId="40A573FA" w:rsidR="002E1BC8" w:rsidRPr="002E1BC8" w:rsidRDefault="002E1BC8" w:rsidP="002E1BC8">
      <w:pPr>
        <w:spacing w:after="0" w:line="240" w:lineRule="auto"/>
        <w:rPr>
          <w:rFonts w:ascii="Times New Roman" w:eastAsia="Aptos" w:hAnsi="Times New Roman" w:cs="Times New Roman"/>
          <w:kern w:val="2"/>
          <w:sz w:val="24"/>
          <w:szCs w:val="24"/>
          <w14:ligatures w14:val="standardContextual"/>
        </w:rPr>
      </w:pPr>
      <w:r w:rsidRPr="002E1BC8">
        <w:rPr>
          <w:rFonts w:ascii="Times New Roman" w:eastAsia="Aptos" w:hAnsi="Times New Roman" w:cs="Times New Roman"/>
          <w:kern w:val="2"/>
          <w:sz w:val="24"/>
          <w:szCs w:val="24"/>
          <w14:ligatures w14:val="standardContextual"/>
        </w:rPr>
        <w:t>“</w:t>
      </w:r>
      <w:r w:rsidRPr="002E1BC8">
        <w:rPr>
          <w:rFonts w:ascii="Times New Roman" w:eastAsia="Aptos" w:hAnsi="Times New Roman" w:cs="Times New Roman"/>
          <w:i/>
          <w:iCs/>
          <w:kern w:val="2"/>
          <w:sz w:val="24"/>
          <w:szCs w:val="24"/>
          <w14:ligatures w14:val="standardContextual"/>
        </w:rPr>
        <w:t>Wrangling the Doubt Monster</w:t>
      </w:r>
      <w:r w:rsidRPr="002E1BC8">
        <w:rPr>
          <w:rFonts w:ascii="Times New Roman" w:eastAsia="Aptos" w:hAnsi="Times New Roman" w:cs="Times New Roman"/>
          <w:kern w:val="2"/>
          <w:sz w:val="24"/>
          <w:szCs w:val="24"/>
          <w14:ligatures w14:val="standardContextual"/>
        </w:rPr>
        <w:t xml:space="preserve"> is a must-read for writers and creatives seeking to transform self-doubt into a source of strength. Drawing on her expertise as a seasoned author and writing coach, </w:t>
      </w:r>
      <w:r w:rsidRPr="002E1BC8">
        <w:rPr>
          <w:rFonts w:ascii="Times New Roman" w:eastAsia="Aptos" w:hAnsi="Times New Roman" w:cs="Times New Roman"/>
          <w:kern w:val="2"/>
          <w:sz w:val="24"/>
          <w:szCs w:val="24"/>
          <w14:ligatures w14:val="standardContextual"/>
        </w:rPr>
        <w:lastRenderedPageBreak/>
        <w:t xml:space="preserve">Amy offers practical strategies to navigate the emotional and practical challenges of the creative process. From managing imposter syndrome to building authentic connections with readers, this book provides a roadmap to embrace the complexities of the writer’s journey. Whether you’re conceptualizing your first story or navigating the evolving publishing landscape, Amy’s insights inspire passion, authenticity, and resilience. </w:t>
      </w:r>
      <w:r w:rsidR="00D57CFA">
        <w:rPr>
          <w:rFonts w:ascii="Times New Roman" w:eastAsia="Aptos" w:hAnsi="Times New Roman" w:cs="Times New Roman"/>
          <w:kern w:val="2"/>
          <w:sz w:val="24"/>
          <w:szCs w:val="24"/>
          <w14:ligatures w14:val="standardContextual"/>
        </w:rPr>
        <w:t>O</w:t>
      </w:r>
      <w:r w:rsidRPr="002E1BC8">
        <w:rPr>
          <w:rFonts w:ascii="Times New Roman" w:eastAsia="Aptos" w:hAnsi="Times New Roman" w:cs="Times New Roman"/>
          <w:kern w:val="2"/>
          <w:sz w:val="24"/>
          <w:szCs w:val="24"/>
          <w14:ligatures w14:val="standardContextual"/>
        </w:rPr>
        <w:t>rder your copy today and take the first step toward unlocking your creative potential!”</w:t>
      </w:r>
    </w:p>
    <w:p w14:paraId="246109E8" w14:textId="4EB51347" w:rsidR="002E1BC8" w:rsidRDefault="002E1BC8" w:rsidP="002E1BC8">
      <w:pPr>
        <w:spacing w:after="0" w:line="240" w:lineRule="auto"/>
        <w:rPr>
          <w:rFonts w:ascii="Times New Roman" w:eastAsia="Aptos" w:hAnsi="Times New Roman" w:cs="Times New Roman"/>
          <w:b/>
          <w:bCs/>
          <w:smallCaps/>
          <w:kern w:val="2"/>
          <w:sz w:val="24"/>
          <w:szCs w:val="24"/>
          <w14:ligatures w14:val="standardContextual"/>
        </w:rPr>
      </w:pPr>
      <w:r w:rsidRPr="002E1BC8">
        <w:rPr>
          <w:rFonts w:ascii="Times New Roman" w:eastAsia="Aptos" w:hAnsi="Times New Roman" w:cs="Times New Roman"/>
          <w:b/>
          <w:bCs/>
          <w:smallCaps/>
          <w:kern w:val="2"/>
          <w:sz w:val="24"/>
          <w:szCs w:val="24"/>
          <w14:ligatures w14:val="standardContextual"/>
        </w:rPr>
        <w:t>— James Walters</w:t>
      </w:r>
      <w:r w:rsidR="00D57CFA">
        <w:rPr>
          <w:rFonts w:ascii="Times New Roman" w:eastAsia="Aptos" w:hAnsi="Times New Roman" w:cs="Times New Roman"/>
          <w:b/>
          <w:bCs/>
          <w:smallCaps/>
          <w:kern w:val="2"/>
          <w:sz w:val="24"/>
          <w:szCs w:val="24"/>
          <w14:ligatures w14:val="standardContextual"/>
        </w:rPr>
        <w:t xml:space="preserve">, </w:t>
      </w:r>
      <w:r w:rsidRPr="002E1BC8">
        <w:rPr>
          <w:rFonts w:ascii="Times New Roman" w:eastAsia="Aptos" w:hAnsi="Times New Roman" w:cs="Times New Roman"/>
          <w:b/>
          <w:bCs/>
          <w:smallCaps/>
          <w:kern w:val="2"/>
          <w:sz w:val="24"/>
          <w:szCs w:val="24"/>
          <w14:ligatures w14:val="standardContextual"/>
        </w:rPr>
        <w:t xml:space="preserve">Author of </w:t>
      </w:r>
      <w:r w:rsidRPr="002E1BC8">
        <w:rPr>
          <w:rFonts w:ascii="Times New Roman" w:eastAsia="Aptos" w:hAnsi="Times New Roman" w:cs="Times New Roman"/>
          <w:b/>
          <w:bCs/>
          <w:i/>
          <w:iCs/>
          <w:smallCaps/>
          <w:kern w:val="2"/>
          <w:sz w:val="24"/>
          <w:szCs w:val="24"/>
          <w14:ligatures w14:val="standardContextual"/>
        </w:rPr>
        <w:t>Accessory to Marriage</w:t>
      </w:r>
      <w:r w:rsidRPr="002E1BC8">
        <w:rPr>
          <w:rFonts w:ascii="Times New Roman" w:eastAsia="Aptos" w:hAnsi="Times New Roman" w:cs="Times New Roman"/>
          <w:b/>
          <w:bCs/>
          <w:smallCaps/>
          <w:kern w:val="2"/>
          <w:sz w:val="24"/>
          <w:szCs w:val="24"/>
          <w14:ligatures w14:val="standardContextual"/>
        </w:rPr>
        <w:t xml:space="preserve">, Host of </w:t>
      </w:r>
      <w:r w:rsidRPr="002E1BC8">
        <w:rPr>
          <w:rFonts w:ascii="Times New Roman" w:eastAsia="Aptos" w:hAnsi="Times New Roman" w:cs="Times New Roman"/>
          <w:b/>
          <w:bCs/>
          <w:i/>
          <w:iCs/>
          <w:smallCaps/>
          <w:kern w:val="2"/>
          <w:sz w:val="24"/>
          <w:szCs w:val="24"/>
          <w14:ligatures w14:val="standardContextual"/>
        </w:rPr>
        <w:t>A Joyful Rebellion</w:t>
      </w:r>
      <w:r w:rsidRPr="002E1BC8">
        <w:rPr>
          <w:rFonts w:ascii="Times New Roman" w:eastAsia="Aptos" w:hAnsi="Times New Roman" w:cs="Times New Roman"/>
          <w:b/>
          <w:bCs/>
          <w:smallCaps/>
          <w:kern w:val="2"/>
          <w:sz w:val="24"/>
          <w:szCs w:val="24"/>
          <w14:ligatures w14:val="standardContextual"/>
        </w:rPr>
        <w:t xml:space="preserve"> Podcast, Creative Storyteller, and Visual Content Strategist </w:t>
      </w:r>
    </w:p>
    <w:p w14:paraId="37E2901C" w14:textId="77777777" w:rsidR="00152647" w:rsidRDefault="00152647" w:rsidP="002E1BC8">
      <w:pPr>
        <w:spacing w:after="0" w:line="240" w:lineRule="auto"/>
        <w:rPr>
          <w:rFonts w:ascii="Times New Roman" w:eastAsia="Aptos" w:hAnsi="Times New Roman" w:cs="Times New Roman"/>
          <w:b/>
          <w:bCs/>
          <w:smallCaps/>
          <w:kern w:val="2"/>
          <w:sz w:val="24"/>
          <w:szCs w:val="24"/>
          <w14:ligatures w14:val="standardContextual"/>
        </w:rPr>
      </w:pPr>
    </w:p>
    <w:p w14:paraId="7D986125" w14:textId="77777777" w:rsidR="00152647" w:rsidRPr="00E8269A" w:rsidRDefault="00152647" w:rsidP="00152647">
      <w:pPr>
        <w:spacing w:after="0" w:line="240" w:lineRule="auto"/>
        <w:rPr>
          <w:rFonts w:ascii="Times New Roman" w:hAnsi="Times New Roman" w:cs="Times New Roman"/>
          <w:sz w:val="24"/>
          <w:szCs w:val="24"/>
        </w:rPr>
      </w:pPr>
      <w:r w:rsidRPr="00E8269A">
        <w:rPr>
          <w:rFonts w:ascii="Times New Roman" w:hAnsi="Times New Roman" w:cs="Times New Roman"/>
          <w:sz w:val="24"/>
          <w:szCs w:val="24"/>
        </w:rPr>
        <w:t>“Self-doubt gets in our way more often than we think. It creeps up on us in big and small ways that keep us from leaving our comfort zones, even when those comfort zones are making us miserable. Amy Bernstein, author of the upcoming book Wrangling the Doubt Monster. encourages us to have an honest reckoning with ourselves and offers great practical advice on how to reconnect with our joys and passions so that we can find more meaning and purpose in our lives.”</w:t>
      </w:r>
    </w:p>
    <w:p w14:paraId="59D3C126" w14:textId="77777777" w:rsidR="00152647" w:rsidRPr="00E8269A" w:rsidRDefault="00152647" w:rsidP="00152647">
      <w:pPr>
        <w:spacing w:after="0" w:line="240" w:lineRule="auto"/>
        <w:rPr>
          <w:rFonts w:ascii="Times New Roman Bold" w:hAnsi="Times New Roman Bold" w:cs="Times New Roman"/>
          <w:b/>
          <w:bCs/>
          <w:smallCaps/>
          <w:sz w:val="24"/>
          <w:szCs w:val="24"/>
        </w:rPr>
      </w:pPr>
      <w:r w:rsidRPr="00E8269A">
        <w:rPr>
          <w:rFonts w:ascii="Times New Roman Bold" w:hAnsi="Times New Roman Bold" w:cs="Times New Roman"/>
          <w:b/>
          <w:bCs/>
          <w:smallCaps/>
          <w:sz w:val="24"/>
          <w:szCs w:val="24"/>
        </w:rPr>
        <w:t xml:space="preserve">—Kim Meninger, Host of the </w:t>
      </w:r>
      <w:r>
        <w:rPr>
          <w:rFonts w:ascii="Times New Roman Bold" w:hAnsi="Times New Roman Bold" w:cs="Times New Roman"/>
          <w:b/>
          <w:bCs/>
          <w:smallCaps/>
          <w:sz w:val="24"/>
          <w:szCs w:val="24"/>
        </w:rPr>
        <w:t>P</w:t>
      </w:r>
      <w:r w:rsidRPr="00E8269A">
        <w:rPr>
          <w:rFonts w:ascii="Times New Roman Bold" w:hAnsi="Times New Roman Bold" w:cs="Times New Roman"/>
          <w:b/>
          <w:bCs/>
          <w:smallCaps/>
          <w:sz w:val="24"/>
          <w:szCs w:val="24"/>
        </w:rPr>
        <w:t>odcast, “Imposter Syndrome Files”</w:t>
      </w:r>
    </w:p>
    <w:p w14:paraId="09402A03" w14:textId="77777777" w:rsidR="00152647" w:rsidRPr="002E1BC8" w:rsidRDefault="00152647" w:rsidP="002E1BC8">
      <w:pPr>
        <w:spacing w:after="0" w:line="240" w:lineRule="auto"/>
        <w:rPr>
          <w:rFonts w:ascii="Aptos" w:eastAsia="Aptos" w:hAnsi="Aptos" w:cs="Times New Roman"/>
          <w:b/>
          <w:bCs/>
          <w:smallCaps/>
          <w:kern w:val="2"/>
          <w14:ligatures w14:val="standardContextual"/>
        </w:rPr>
      </w:pPr>
    </w:p>
    <w:p w14:paraId="6692CF00" w14:textId="77777777" w:rsidR="00981468" w:rsidRPr="001C694D" w:rsidRDefault="00981468" w:rsidP="00981468">
      <w:pPr>
        <w:spacing w:after="0" w:line="240" w:lineRule="auto"/>
        <w:rPr>
          <w:rFonts w:ascii="Times New Roman" w:hAnsi="Times New Roman" w:cs="Times New Roman"/>
          <w:sz w:val="24"/>
          <w:szCs w:val="24"/>
        </w:rPr>
      </w:pPr>
      <w:r w:rsidRPr="001C694D">
        <w:rPr>
          <w:rFonts w:ascii="Times New Roman" w:hAnsi="Times New Roman" w:cs="Times New Roman"/>
        </w:rPr>
        <w:t>“I have written a dozen novels and am painfully aware of the Doubt Monster's presence in artistic creativity. Bernstein's book is the perfect companion for anyone who dares to step off into the deep water. It</w:t>
      </w:r>
      <w:r>
        <w:rPr>
          <w:rFonts w:ascii="Times New Roman" w:hAnsi="Times New Roman" w:cs="Times New Roman"/>
        </w:rPr>
        <w:t>’</w:t>
      </w:r>
      <w:r w:rsidRPr="001C694D">
        <w:rPr>
          <w:rFonts w:ascii="Times New Roman" w:hAnsi="Times New Roman" w:cs="Times New Roman"/>
        </w:rPr>
        <w:t xml:space="preserve">s filled with concrete suggestions for ways to get projects back on track and perhaps to restore one's </w:t>
      </w:r>
      <w:r w:rsidRPr="001C694D">
        <w:rPr>
          <w:rFonts w:ascii="Times New Roman" w:hAnsi="Times New Roman" w:cs="Times New Roman"/>
          <w:sz w:val="24"/>
          <w:szCs w:val="24"/>
        </w:rPr>
        <w:t>sanity. I will keep it near my writing desk.”</w:t>
      </w:r>
    </w:p>
    <w:p w14:paraId="291C2E2F" w14:textId="77777777" w:rsidR="00981468" w:rsidRPr="001C694D" w:rsidRDefault="00981468" w:rsidP="00981468">
      <w:pPr>
        <w:spacing w:after="0" w:line="240" w:lineRule="auto"/>
        <w:rPr>
          <w:rFonts w:ascii="Times New Roman" w:hAnsi="Times New Roman" w:cs="Times New Roman"/>
          <w:b/>
          <w:bCs/>
          <w:smallCaps/>
        </w:rPr>
      </w:pPr>
      <w:r w:rsidRPr="001C694D">
        <w:rPr>
          <w:rFonts w:ascii="Times New Roman" w:hAnsi="Times New Roman" w:cs="Times New Roman"/>
          <w:b/>
          <w:bCs/>
          <w:smallCaps/>
          <w:sz w:val="24"/>
          <w:szCs w:val="24"/>
        </w:rPr>
        <w:t xml:space="preserve">— Stephen Woodfin, </w:t>
      </w:r>
      <w:r>
        <w:rPr>
          <w:rFonts w:ascii="Times New Roman" w:hAnsi="Times New Roman" w:cs="Times New Roman"/>
          <w:b/>
          <w:bCs/>
          <w:smallCaps/>
          <w:sz w:val="24"/>
          <w:szCs w:val="24"/>
        </w:rPr>
        <w:t>A</w:t>
      </w:r>
      <w:r w:rsidRPr="001C694D">
        <w:rPr>
          <w:rFonts w:ascii="Times New Roman" w:hAnsi="Times New Roman" w:cs="Times New Roman"/>
          <w:b/>
          <w:bCs/>
          <w:smallCaps/>
          <w:sz w:val="24"/>
          <w:szCs w:val="24"/>
        </w:rPr>
        <w:t xml:space="preserve">uthor of the </w:t>
      </w:r>
      <w:r>
        <w:rPr>
          <w:rFonts w:ascii="Times New Roman" w:hAnsi="Times New Roman" w:cs="Times New Roman"/>
          <w:b/>
          <w:bCs/>
          <w:smallCaps/>
          <w:sz w:val="24"/>
          <w:szCs w:val="24"/>
        </w:rPr>
        <w:t>L</w:t>
      </w:r>
      <w:r w:rsidRPr="001C694D">
        <w:rPr>
          <w:rFonts w:ascii="Times New Roman" w:hAnsi="Times New Roman" w:cs="Times New Roman"/>
          <w:b/>
          <w:bCs/>
          <w:smallCaps/>
          <w:sz w:val="24"/>
          <w:szCs w:val="24"/>
        </w:rPr>
        <w:t xml:space="preserve">egal </w:t>
      </w:r>
      <w:r>
        <w:rPr>
          <w:rFonts w:ascii="Times New Roman" w:hAnsi="Times New Roman" w:cs="Times New Roman"/>
          <w:b/>
          <w:bCs/>
          <w:smallCaps/>
          <w:sz w:val="24"/>
          <w:szCs w:val="24"/>
        </w:rPr>
        <w:t>T</w:t>
      </w:r>
      <w:r w:rsidRPr="001C694D">
        <w:rPr>
          <w:rFonts w:ascii="Times New Roman" w:hAnsi="Times New Roman" w:cs="Times New Roman"/>
          <w:b/>
          <w:bCs/>
          <w:smallCaps/>
          <w:sz w:val="24"/>
          <w:szCs w:val="24"/>
        </w:rPr>
        <w:t xml:space="preserve">hriller </w:t>
      </w:r>
      <w:r w:rsidRPr="001C694D">
        <w:rPr>
          <w:rFonts w:ascii="Times New Roman" w:hAnsi="Times New Roman" w:cs="Times New Roman"/>
          <w:b/>
          <w:bCs/>
          <w:i/>
          <w:iCs/>
          <w:smallCaps/>
          <w:sz w:val="24"/>
          <w:szCs w:val="24"/>
        </w:rPr>
        <w:t>The Warrior with Alzheimer’s</w:t>
      </w:r>
      <w:r w:rsidRPr="001C694D">
        <w:rPr>
          <w:rFonts w:ascii="Times New Roman" w:hAnsi="Times New Roman" w:cs="Times New Roman"/>
          <w:b/>
          <w:bCs/>
          <w:smallCaps/>
          <w:sz w:val="24"/>
          <w:szCs w:val="24"/>
        </w:rPr>
        <w:t>, a “Kirkus Best Book of the</w:t>
      </w:r>
      <w:r w:rsidRPr="001C694D">
        <w:rPr>
          <w:rFonts w:ascii="Times New Roman" w:hAnsi="Times New Roman" w:cs="Times New Roman"/>
          <w:b/>
          <w:bCs/>
          <w:smallCaps/>
        </w:rPr>
        <w:t xml:space="preserve"> Year”</w:t>
      </w:r>
    </w:p>
    <w:p w14:paraId="48A46A67" w14:textId="77777777" w:rsidR="00981468" w:rsidRDefault="00981468" w:rsidP="00422237">
      <w:pPr>
        <w:spacing w:after="0" w:line="240" w:lineRule="auto"/>
        <w:rPr>
          <w:rFonts w:ascii="Times New Roman" w:hAnsi="Times New Roman" w:cs="Times New Roman"/>
          <w:sz w:val="24"/>
          <w:szCs w:val="24"/>
        </w:rPr>
      </w:pPr>
    </w:p>
    <w:p w14:paraId="4AE9EC4F" w14:textId="6C4C5D4E" w:rsidR="00422237" w:rsidRPr="00EF4C72" w:rsidRDefault="00422237" w:rsidP="00422237">
      <w:pPr>
        <w:spacing w:after="0" w:line="240" w:lineRule="auto"/>
        <w:rPr>
          <w:rFonts w:ascii="Times New Roman" w:hAnsi="Times New Roman" w:cs="Times New Roman"/>
          <w:sz w:val="24"/>
          <w:szCs w:val="24"/>
        </w:rPr>
      </w:pPr>
      <w:r w:rsidRPr="00EF4C72">
        <w:rPr>
          <w:rFonts w:ascii="Times New Roman" w:hAnsi="Times New Roman" w:cs="Times New Roman"/>
          <w:sz w:val="24"/>
          <w:szCs w:val="24"/>
        </w:rPr>
        <w:t xml:space="preserve">“Discover the secrets to overcoming self-doubt and unleashing your creative potential in Amy Bernstein’s transformative book, </w:t>
      </w:r>
      <w:r w:rsidRPr="00EF4C72">
        <w:rPr>
          <w:rFonts w:ascii="Times New Roman" w:hAnsi="Times New Roman" w:cs="Times New Roman"/>
          <w:i/>
          <w:iCs/>
          <w:sz w:val="24"/>
          <w:szCs w:val="24"/>
        </w:rPr>
        <w:t>Wrangling the Doubt Monster.</w:t>
      </w:r>
      <w:r w:rsidRPr="00EF4C72">
        <w:rPr>
          <w:rFonts w:ascii="Times New Roman" w:hAnsi="Times New Roman" w:cs="Times New Roman"/>
          <w:sz w:val="24"/>
          <w:szCs w:val="24"/>
        </w:rPr>
        <w:t xml:space="preserve"> With insights that resonate with writers, entrepreneurs, and anyone seeking confidence, Amy reveals practical strategies to turn your inner critic into your greatest ally. Packed with actionable techniques and empowering advice, this book offers the tools you need to embrace your creativity, challenge self-judgment, and find motivation in every step of your journey. Don’t let doubt define you—harness it, wrangle it, and transform it into the fuel for your success!”</w:t>
      </w:r>
    </w:p>
    <w:p w14:paraId="0B1B7310" w14:textId="77777777" w:rsidR="00422237" w:rsidRPr="00EF4C72" w:rsidRDefault="00422237" w:rsidP="00422237">
      <w:pPr>
        <w:spacing w:after="0" w:line="240" w:lineRule="auto"/>
        <w:rPr>
          <w:rFonts w:ascii="Times New Roman Bold" w:hAnsi="Times New Roman Bold" w:cs="Times New Roman"/>
          <w:b/>
          <w:bCs/>
          <w:smallCaps/>
          <w:sz w:val="24"/>
          <w:szCs w:val="24"/>
        </w:rPr>
      </w:pPr>
      <w:r w:rsidRPr="00EF4C72">
        <w:rPr>
          <w:rFonts w:ascii="Times New Roman Bold" w:hAnsi="Times New Roman Bold" w:cs="Times New Roman"/>
          <w:b/>
          <w:bCs/>
          <w:smallCaps/>
          <w:sz w:val="24"/>
          <w:szCs w:val="24"/>
        </w:rPr>
        <w:t xml:space="preserve">— Ryan </w:t>
      </w:r>
      <w:proofErr w:type="spellStart"/>
      <w:r w:rsidRPr="00EF4C72">
        <w:rPr>
          <w:rFonts w:ascii="Times New Roman Bold" w:hAnsi="Times New Roman Bold" w:cs="Times New Roman"/>
          <w:b/>
          <w:bCs/>
          <w:smallCaps/>
          <w:sz w:val="24"/>
          <w:szCs w:val="24"/>
        </w:rPr>
        <w:t>DeMent</w:t>
      </w:r>
      <w:proofErr w:type="spellEnd"/>
      <w:r w:rsidRPr="00EF4C72">
        <w:rPr>
          <w:rFonts w:ascii="Times New Roman Bold" w:hAnsi="Times New Roman Bold" w:cs="Times New Roman"/>
          <w:b/>
          <w:bCs/>
          <w:smallCaps/>
          <w:sz w:val="24"/>
          <w:szCs w:val="24"/>
        </w:rPr>
        <w:t xml:space="preserve">, </w:t>
      </w:r>
      <w:r>
        <w:rPr>
          <w:rFonts w:ascii="Times New Roman Bold" w:hAnsi="Times New Roman Bold" w:cs="Times New Roman"/>
          <w:b/>
          <w:bCs/>
          <w:smallCaps/>
          <w:sz w:val="24"/>
          <w:szCs w:val="24"/>
        </w:rPr>
        <w:t>P</w:t>
      </w:r>
      <w:r w:rsidRPr="00EF4C72">
        <w:rPr>
          <w:rFonts w:ascii="Times New Roman Bold" w:hAnsi="Times New Roman Bold" w:cs="Times New Roman"/>
          <w:b/>
          <w:bCs/>
          <w:smallCaps/>
          <w:sz w:val="24"/>
          <w:szCs w:val="24"/>
        </w:rPr>
        <w:t xml:space="preserve">odcast </w:t>
      </w:r>
      <w:r>
        <w:rPr>
          <w:rFonts w:ascii="Times New Roman Bold" w:hAnsi="Times New Roman Bold" w:cs="Times New Roman"/>
          <w:b/>
          <w:bCs/>
          <w:smallCaps/>
          <w:sz w:val="24"/>
          <w:szCs w:val="24"/>
        </w:rPr>
        <w:t>H</w:t>
      </w:r>
      <w:r w:rsidRPr="00EF4C72">
        <w:rPr>
          <w:rFonts w:ascii="Times New Roman Bold" w:hAnsi="Times New Roman Bold" w:cs="Times New Roman"/>
          <w:b/>
          <w:bCs/>
          <w:smallCaps/>
          <w:sz w:val="24"/>
          <w:szCs w:val="24"/>
        </w:rPr>
        <w:t>ost of “Chasing Happiness”</w:t>
      </w:r>
    </w:p>
    <w:p w14:paraId="338891DC" w14:textId="77777777" w:rsidR="002E1BC8" w:rsidRDefault="002E1BC8" w:rsidP="000E176E">
      <w:pPr>
        <w:spacing w:after="0" w:line="240" w:lineRule="auto"/>
        <w:rPr>
          <w:rFonts w:ascii="Times New Roman" w:hAnsi="Times New Roman" w:cs="Times New Roman"/>
          <w:b/>
          <w:bCs/>
          <w:smallCaps/>
          <w:sz w:val="24"/>
          <w:szCs w:val="24"/>
        </w:rPr>
      </w:pPr>
    </w:p>
    <w:p w14:paraId="75C30560" w14:textId="77777777" w:rsidR="00E4155A" w:rsidRPr="005542EE" w:rsidRDefault="00E4155A" w:rsidP="00E4155A">
      <w:pPr>
        <w:spacing w:after="0" w:line="240" w:lineRule="auto"/>
        <w:rPr>
          <w:rFonts w:ascii="Times New Roman" w:hAnsi="Times New Roman" w:cs="Times New Roman"/>
          <w:sz w:val="24"/>
          <w:szCs w:val="24"/>
        </w:rPr>
      </w:pPr>
      <w:r w:rsidRPr="005542EE">
        <w:rPr>
          <w:rFonts w:ascii="Times New Roman" w:hAnsi="Times New Roman" w:cs="Times New Roman"/>
          <w:sz w:val="24"/>
          <w:szCs w:val="24"/>
        </w:rPr>
        <w:t>“</w:t>
      </w:r>
      <w:r w:rsidRPr="005542EE">
        <w:rPr>
          <w:rFonts w:ascii="Times New Roman" w:hAnsi="Times New Roman" w:cs="Times New Roman"/>
          <w:i/>
          <w:iCs/>
          <w:sz w:val="24"/>
          <w:szCs w:val="24"/>
        </w:rPr>
        <w:t>Wrangling the Doubt Monster</w:t>
      </w:r>
      <w:r w:rsidRPr="005542EE">
        <w:rPr>
          <w:rFonts w:ascii="Times New Roman" w:hAnsi="Times New Roman" w:cs="Times New Roman"/>
          <w:sz w:val="24"/>
          <w:szCs w:val="24"/>
        </w:rPr>
        <w:t xml:space="preserve"> is the little book of encouragement and inspiration that every self-doubting creative person needs right now. Through a potent combination of short, poetic bursts of text, inspirational quotations, and joyful illustrations, Bernstein positions self-</w:t>
      </w:r>
      <w:proofErr w:type="gramStart"/>
      <w:r w:rsidRPr="005542EE">
        <w:rPr>
          <w:rFonts w:ascii="Times New Roman" w:hAnsi="Times New Roman" w:cs="Times New Roman"/>
          <w:sz w:val="24"/>
          <w:szCs w:val="24"/>
        </w:rPr>
        <w:t>doubt not</w:t>
      </w:r>
      <w:proofErr w:type="gramEnd"/>
      <w:r w:rsidRPr="005542EE">
        <w:rPr>
          <w:rFonts w:ascii="Times New Roman" w:hAnsi="Times New Roman" w:cs="Times New Roman"/>
          <w:sz w:val="24"/>
          <w:szCs w:val="24"/>
        </w:rPr>
        <w:t xml:space="preserve"> as an adversary to be vanquished, but as a companion to be managed. The book is a source of hope and inspiration for any creative person who worries whether they’re good enough, talented enough, and brave enough to take creative risks—from starting a company to writing a book to opening a bakery.”</w:t>
      </w:r>
    </w:p>
    <w:p w14:paraId="55B21C53" w14:textId="77777777" w:rsidR="00E4155A" w:rsidRPr="005542EE" w:rsidRDefault="00E4155A" w:rsidP="00E4155A">
      <w:pPr>
        <w:spacing w:after="0" w:line="240" w:lineRule="auto"/>
        <w:rPr>
          <w:rFonts w:ascii="Times New Roman Bold" w:hAnsi="Times New Roman Bold" w:cs="Times New Roman"/>
          <w:b/>
          <w:bCs/>
          <w:smallCaps/>
          <w:sz w:val="24"/>
          <w:szCs w:val="24"/>
        </w:rPr>
      </w:pPr>
      <w:r w:rsidRPr="005542EE">
        <w:rPr>
          <w:rFonts w:ascii="Times New Roman Bold" w:hAnsi="Times New Roman Bold" w:cs="Times New Roman"/>
          <w:b/>
          <w:bCs/>
          <w:smallCaps/>
          <w:sz w:val="24"/>
          <w:szCs w:val="24"/>
        </w:rPr>
        <w:t>—Book Sirens</w:t>
      </w:r>
    </w:p>
    <w:p w14:paraId="04240AE7" w14:textId="77777777" w:rsidR="00E4155A" w:rsidRDefault="00E4155A" w:rsidP="0055120F">
      <w:pPr>
        <w:spacing w:after="0" w:line="240" w:lineRule="auto"/>
        <w:rPr>
          <w:rFonts w:ascii="Times New Roman" w:hAnsi="Times New Roman" w:cs="Times New Roman"/>
          <w:sz w:val="24"/>
          <w:szCs w:val="24"/>
        </w:rPr>
      </w:pPr>
    </w:p>
    <w:p w14:paraId="59554A9B" w14:textId="77777777" w:rsidR="00981468" w:rsidRDefault="00981468" w:rsidP="0055120F">
      <w:pPr>
        <w:spacing w:after="0" w:line="240" w:lineRule="auto"/>
        <w:rPr>
          <w:rFonts w:ascii="Times New Roman" w:hAnsi="Times New Roman" w:cs="Times New Roman"/>
          <w:sz w:val="24"/>
          <w:szCs w:val="24"/>
        </w:rPr>
      </w:pPr>
    </w:p>
    <w:p w14:paraId="22EA2B0C" w14:textId="77777777" w:rsidR="00981468" w:rsidRDefault="00981468" w:rsidP="0055120F">
      <w:pPr>
        <w:spacing w:after="0" w:line="240" w:lineRule="auto"/>
        <w:rPr>
          <w:rFonts w:ascii="Times New Roman" w:hAnsi="Times New Roman" w:cs="Times New Roman"/>
          <w:sz w:val="24"/>
          <w:szCs w:val="24"/>
        </w:rPr>
      </w:pPr>
    </w:p>
    <w:p w14:paraId="7C498B56" w14:textId="77777777" w:rsidR="00981468" w:rsidRDefault="00981468" w:rsidP="0055120F">
      <w:pPr>
        <w:spacing w:after="0" w:line="240" w:lineRule="auto"/>
        <w:rPr>
          <w:rFonts w:ascii="Times New Roman" w:hAnsi="Times New Roman" w:cs="Times New Roman"/>
          <w:sz w:val="24"/>
          <w:szCs w:val="24"/>
        </w:rPr>
      </w:pPr>
    </w:p>
    <w:p w14:paraId="5E47672E" w14:textId="77777777" w:rsidR="00981468" w:rsidRDefault="00981468" w:rsidP="0055120F">
      <w:pPr>
        <w:spacing w:after="0" w:line="240" w:lineRule="auto"/>
        <w:rPr>
          <w:rFonts w:ascii="Times New Roman" w:hAnsi="Times New Roman" w:cs="Times New Roman"/>
          <w:sz w:val="24"/>
          <w:szCs w:val="24"/>
        </w:rPr>
      </w:pPr>
    </w:p>
    <w:p w14:paraId="39066D71" w14:textId="2C734C6B" w:rsidR="0055120F" w:rsidRPr="008A4CE4" w:rsidRDefault="0055120F" w:rsidP="0055120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Pr="008A4CE4">
        <w:rPr>
          <w:rFonts w:ascii="Times New Roman" w:hAnsi="Times New Roman" w:cs="Times New Roman"/>
          <w:sz w:val="24"/>
          <w:szCs w:val="24"/>
        </w:rPr>
        <w:t xml:space="preserve">Your creative soul is starving, but Amy L. Bernstein is here to help you reconnect with the malnourished artist within. In </w:t>
      </w:r>
      <w:r w:rsidRPr="008A4CE4">
        <w:rPr>
          <w:rFonts w:ascii="Times New Roman" w:hAnsi="Times New Roman" w:cs="Times New Roman"/>
          <w:i/>
          <w:iCs/>
          <w:sz w:val="24"/>
          <w:szCs w:val="24"/>
        </w:rPr>
        <w:t>Wrangling the Doubt Monster</w:t>
      </w:r>
      <w:r w:rsidRPr="008A4CE4">
        <w:rPr>
          <w:rFonts w:ascii="Times New Roman" w:hAnsi="Times New Roman" w:cs="Times New Roman"/>
          <w:sz w:val="24"/>
          <w:szCs w:val="24"/>
        </w:rPr>
        <w:t xml:space="preserve">, Bernstein offers a joyful, encouraging guide to </w:t>
      </w:r>
      <w:proofErr w:type="gramStart"/>
      <w:r w:rsidRPr="008A4CE4">
        <w:rPr>
          <w:rFonts w:ascii="Times New Roman" w:hAnsi="Times New Roman" w:cs="Times New Roman"/>
          <w:sz w:val="24"/>
          <w:szCs w:val="24"/>
        </w:rPr>
        <w:t>overcoming</w:t>
      </w:r>
      <w:proofErr w:type="gramEnd"/>
      <w:r w:rsidRPr="008A4CE4">
        <w:rPr>
          <w:rFonts w:ascii="Times New Roman" w:hAnsi="Times New Roman" w:cs="Times New Roman"/>
          <w:sz w:val="24"/>
          <w:szCs w:val="24"/>
        </w:rPr>
        <w:t xml:space="preserve"> the insidious voice of self-doubt. Drawing from her experience as a creative coach, Bernstein inspires readers to embrace the vulnerability and joy of creativity, whether through writing, painting, or simply coloring outside the lines. With practical advice and a reminder that 'it has nothing to do with external validation,' this book empowers you to take creative risks and rediscover the pure delight of making art for its own sake. Let go of the need for perfection and 'just sing'—because your creativity deserves to grow.</w:t>
      </w:r>
      <w:r>
        <w:rPr>
          <w:rFonts w:ascii="Times New Roman" w:hAnsi="Times New Roman" w:cs="Times New Roman"/>
          <w:sz w:val="24"/>
          <w:szCs w:val="24"/>
        </w:rPr>
        <w:t>”</w:t>
      </w:r>
    </w:p>
    <w:p w14:paraId="46A163FD" w14:textId="77777777" w:rsidR="0055120F" w:rsidRPr="00093E62" w:rsidRDefault="0055120F" w:rsidP="0055120F">
      <w:pPr>
        <w:spacing w:after="0" w:line="240" w:lineRule="auto"/>
        <w:rPr>
          <w:rFonts w:ascii="Times New Roman" w:hAnsi="Times New Roman" w:cs="Times New Roman"/>
          <w:b/>
          <w:bCs/>
          <w:smallCaps/>
          <w:sz w:val="24"/>
          <w:szCs w:val="24"/>
        </w:rPr>
      </w:pPr>
      <w:r w:rsidRPr="008A4CE4">
        <w:rPr>
          <w:rFonts w:ascii="Times New Roman" w:hAnsi="Times New Roman" w:cs="Times New Roman"/>
          <w:b/>
          <w:bCs/>
          <w:smallCaps/>
          <w:sz w:val="24"/>
          <w:szCs w:val="24"/>
        </w:rPr>
        <w:t xml:space="preserve">—Leslie Gray Streeter, Columnist, </w:t>
      </w:r>
      <w:r w:rsidRPr="008A4CE4">
        <w:rPr>
          <w:rFonts w:ascii="Times New Roman" w:hAnsi="Times New Roman" w:cs="Times New Roman"/>
          <w:b/>
          <w:bCs/>
          <w:i/>
          <w:iCs/>
          <w:smallCaps/>
          <w:sz w:val="24"/>
          <w:szCs w:val="24"/>
        </w:rPr>
        <w:t>Baltimore Banner</w:t>
      </w:r>
      <w:r w:rsidRPr="008A4CE4">
        <w:rPr>
          <w:rFonts w:ascii="Times New Roman" w:hAnsi="Times New Roman" w:cs="Times New Roman"/>
          <w:b/>
          <w:bCs/>
          <w:smallCaps/>
          <w:sz w:val="24"/>
          <w:szCs w:val="24"/>
        </w:rPr>
        <w:t xml:space="preserve"> (Baltimore </w:t>
      </w:r>
      <w:r>
        <w:rPr>
          <w:rFonts w:ascii="Times New Roman" w:hAnsi="Times New Roman" w:cs="Times New Roman"/>
          <w:b/>
          <w:bCs/>
          <w:smallCaps/>
          <w:sz w:val="24"/>
          <w:szCs w:val="24"/>
        </w:rPr>
        <w:t>D</w:t>
      </w:r>
      <w:r w:rsidRPr="008A4CE4">
        <w:rPr>
          <w:rFonts w:ascii="Times New Roman" w:hAnsi="Times New Roman" w:cs="Times New Roman"/>
          <w:b/>
          <w:bCs/>
          <w:smallCaps/>
          <w:sz w:val="24"/>
          <w:szCs w:val="24"/>
        </w:rPr>
        <w:t xml:space="preserve">aily </w:t>
      </w:r>
      <w:r>
        <w:rPr>
          <w:rFonts w:ascii="Times New Roman" w:hAnsi="Times New Roman" w:cs="Times New Roman"/>
          <w:b/>
          <w:bCs/>
          <w:smallCaps/>
          <w:sz w:val="24"/>
          <w:szCs w:val="24"/>
        </w:rPr>
        <w:t>N</w:t>
      </w:r>
      <w:r w:rsidRPr="008A4CE4">
        <w:rPr>
          <w:rFonts w:ascii="Times New Roman" w:hAnsi="Times New Roman" w:cs="Times New Roman"/>
          <w:b/>
          <w:bCs/>
          <w:smallCaps/>
          <w:sz w:val="24"/>
          <w:szCs w:val="24"/>
        </w:rPr>
        <w:t xml:space="preserve">ewspaper with </w:t>
      </w:r>
      <w:r>
        <w:rPr>
          <w:rFonts w:ascii="Times New Roman" w:hAnsi="Times New Roman" w:cs="Times New Roman"/>
          <w:b/>
          <w:bCs/>
          <w:smallCaps/>
          <w:sz w:val="24"/>
          <w:szCs w:val="24"/>
        </w:rPr>
        <w:t>A</w:t>
      </w:r>
      <w:r w:rsidRPr="008A4CE4">
        <w:rPr>
          <w:rFonts w:ascii="Times New Roman" w:hAnsi="Times New Roman" w:cs="Times New Roman"/>
          <w:b/>
          <w:bCs/>
          <w:smallCaps/>
          <w:sz w:val="24"/>
          <w:szCs w:val="24"/>
        </w:rPr>
        <w:t xml:space="preserve">pproximately 55,000 </w:t>
      </w:r>
      <w:r>
        <w:rPr>
          <w:rFonts w:ascii="Times New Roman" w:hAnsi="Times New Roman" w:cs="Times New Roman"/>
          <w:b/>
          <w:bCs/>
          <w:smallCaps/>
          <w:sz w:val="24"/>
          <w:szCs w:val="24"/>
        </w:rPr>
        <w:t>Pa</w:t>
      </w:r>
      <w:r w:rsidRPr="008A4CE4">
        <w:rPr>
          <w:rFonts w:ascii="Times New Roman" w:hAnsi="Times New Roman" w:cs="Times New Roman"/>
          <w:b/>
          <w:bCs/>
          <w:smallCaps/>
          <w:sz w:val="24"/>
          <w:szCs w:val="24"/>
        </w:rPr>
        <w:t xml:space="preserve">id </w:t>
      </w:r>
      <w:r>
        <w:rPr>
          <w:rFonts w:ascii="Times New Roman" w:hAnsi="Times New Roman" w:cs="Times New Roman"/>
          <w:b/>
          <w:bCs/>
          <w:smallCaps/>
          <w:sz w:val="24"/>
          <w:szCs w:val="24"/>
        </w:rPr>
        <w:t>S</w:t>
      </w:r>
      <w:r w:rsidRPr="008A4CE4">
        <w:rPr>
          <w:rFonts w:ascii="Times New Roman" w:hAnsi="Times New Roman" w:cs="Times New Roman"/>
          <w:b/>
          <w:bCs/>
          <w:smallCaps/>
          <w:sz w:val="24"/>
          <w:szCs w:val="24"/>
        </w:rPr>
        <w:t>ubscribers)</w:t>
      </w:r>
    </w:p>
    <w:p w14:paraId="7AE83356" w14:textId="77777777" w:rsidR="0055120F" w:rsidRDefault="0055120F" w:rsidP="000E176E">
      <w:pPr>
        <w:spacing w:after="0" w:line="240" w:lineRule="auto"/>
        <w:rPr>
          <w:rFonts w:ascii="Times New Roman" w:hAnsi="Times New Roman" w:cs="Times New Roman"/>
          <w:b/>
          <w:bCs/>
          <w:smallCaps/>
          <w:sz w:val="24"/>
          <w:szCs w:val="24"/>
        </w:rPr>
      </w:pPr>
    </w:p>
    <w:p w14:paraId="756203EF" w14:textId="77777777" w:rsidR="00F35DB9" w:rsidRPr="003F32FC" w:rsidRDefault="00F35DB9" w:rsidP="00F35DB9">
      <w:pPr>
        <w:spacing w:after="0" w:line="240" w:lineRule="auto"/>
        <w:rPr>
          <w:rFonts w:ascii="Times New Roman" w:hAnsi="Times New Roman" w:cs="Times New Roman"/>
          <w:sz w:val="24"/>
          <w:szCs w:val="24"/>
        </w:rPr>
      </w:pPr>
      <w:r w:rsidRPr="003F32FC">
        <w:rPr>
          <w:rFonts w:ascii="Times New Roman" w:hAnsi="Times New Roman" w:cs="Times New Roman"/>
          <w:sz w:val="24"/>
          <w:szCs w:val="24"/>
        </w:rPr>
        <w:t>“</w:t>
      </w:r>
      <w:r w:rsidRPr="006A459C">
        <w:rPr>
          <w:rFonts w:ascii="Times New Roman" w:hAnsi="Times New Roman" w:cs="Times New Roman"/>
          <w:sz w:val="24"/>
          <w:szCs w:val="24"/>
        </w:rPr>
        <w:t xml:space="preserve">Your most severe critic can also be your most enthusiastic fan. That person is yourself. In </w:t>
      </w:r>
      <w:r w:rsidRPr="006A459C">
        <w:rPr>
          <w:rFonts w:ascii="Times New Roman" w:hAnsi="Times New Roman" w:cs="Times New Roman"/>
          <w:i/>
          <w:iCs/>
          <w:sz w:val="24"/>
          <w:szCs w:val="24"/>
        </w:rPr>
        <w:t>Wrangling the Doubt Monster</w:t>
      </w:r>
      <w:r w:rsidRPr="006A459C">
        <w:rPr>
          <w:rFonts w:ascii="Times New Roman" w:hAnsi="Times New Roman" w:cs="Times New Roman"/>
          <w:sz w:val="24"/>
          <w:szCs w:val="24"/>
        </w:rPr>
        <w:t xml:space="preserve">, Amy Bernstein offers some real pearls of wisdom regarding how to deal with the discouraging inner voices that haunt all of us. The secret isn't in trying to silence them but rather in making peace with </w:t>
      </w:r>
      <w:proofErr w:type="gramStart"/>
      <w:r w:rsidRPr="006A459C">
        <w:rPr>
          <w:rFonts w:ascii="Times New Roman" w:hAnsi="Times New Roman" w:cs="Times New Roman"/>
          <w:sz w:val="24"/>
          <w:szCs w:val="24"/>
        </w:rPr>
        <w:t>them—</w:t>
      </w:r>
      <w:proofErr w:type="gramEnd"/>
      <w:r w:rsidRPr="006A459C">
        <w:rPr>
          <w:rFonts w:ascii="Times New Roman" w:hAnsi="Times New Roman" w:cs="Times New Roman"/>
          <w:sz w:val="24"/>
          <w:szCs w:val="24"/>
        </w:rPr>
        <w:t>taming those doubts so we can hear the voices encouraging us to persevere and reassuring us that something good will come if we just keep at it.</w:t>
      </w:r>
      <w:r w:rsidRPr="003F32FC">
        <w:rPr>
          <w:rFonts w:ascii="Times New Roman" w:hAnsi="Times New Roman" w:cs="Times New Roman"/>
          <w:sz w:val="24"/>
          <w:szCs w:val="24"/>
        </w:rPr>
        <w:t xml:space="preserve"> </w:t>
      </w:r>
      <w:r w:rsidRPr="006A459C">
        <w:rPr>
          <w:rFonts w:ascii="Times New Roman" w:hAnsi="Times New Roman" w:cs="Times New Roman"/>
          <w:sz w:val="24"/>
          <w:szCs w:val="24"/>
        </w:rPr>
        <w:t xml:space="preserve">If you’ve ever battled self-doubt, struggled with imposter syndrome, or sought a way to move forward despite uncertainty, this book is for you. </w:t>
      </w:r>
      <w:r w:rsidRPr="006A459C">
        <w:rPr>
          <w:rFonts w:ascii="Times New Roman" w:hAnsi="Times New Roman" w:cs="Times New Roman"/>
          <w:i/>
          <w:iCs/>
          <w:sz w:val="24"/>
          <w:szCs w:val="24"/>
        </w:rPr>
        <w:t>Wrangling the Doubt Monster</w:t>
      </w:r>
      <w:r w:rsidRPr="006A459C">
        <w:rPr>
          <w:rFonts w:ascii="Times New Roman" w:hAnsi="Times New Roman" w:cs="Times New Roman"/>
          <w:sz w:val="24"/>
          <w:szCs w:val="24"/>
        </w:rPr>
        <w:t xml:space="preserve"> is a must-read for anyone ready to turn inner criticism into fuel for growth and </w:t>
      </w:r>
      <w:proofErr w:type="gramStart"/>
      <w:r w:rsidRPr="006A459C">
        <w:rPr>
          <w:rFonts w:ascii="Times New Roman" w:hAnsi="Times New Roman" w:cs="Times New Roman"/>
          <w:sz w:val="24"/>
          <w:szCs w:val="24"/>
        </w:rPr>
        <w:t>success.</w:t>
      </w:r>
      <w:r w:rsidRPr="003F32FC">
        <w:rPr>
          <w:rFonts w:ascii="Times New Roman" w:hAnsi="Times New Roman" w:cs="Times New Roman"/>
          <w:sz w:val="24"/>
          <w:szCs w:val="24"/>
        </w:rPr>
        <w:t>”</w:t>
      </w:r>
      <w:proofErr w:type="gramEnd"/>
    </w:p>
    <w:p w14:paraId="4C3DDF56" w14:textId="77777777" w:rsidR="00F35DB9" w:rsidRPr="006A459C" w:rsidRDefault="00F35DB9" w:rsidP="00F35DB9">
      <w:pPr>
        <w:spacing w:after="0" w:line="240" w:lineRule="auto"/>
        <w:rPr>
          <w:rFonts w:ascii="Times New Roman Bold" w:hAnsi="Times New Roman Bold" w:cs="Times New Roman"/>
          <w:b/>
          <w:bCs/>
          <w:smallCaps/>
          <w:sz w:val="24"/>
          <w:szCs w:val="24"/>
          <w:lang w:val="es-ES"/>
        </w:rPr>
      </w:pPr>
      <w:r w:rsidRPr="003F32FC">
        <w:rPr>
          <w:rFonts w:ascii="Times New Roman Bold" w:hAnsi="Times New Roman Bold" w:cs="Times New Roman"/>
          <w:b/>
          <w:bCs/>
          <w:smallCaps/>
          <w:sz w:val="24"/>
          <w:szCs w:val="24"/>
          <w:lang w:val="es-ES"/>
        </w:rPr>
        <w:t xml:space="preserve">—Paul </w:t>
      </w:r>
      <w:proofErr w:type="spellStart"/>
      <w:r w:rsidRPr="003F32FC">
        <w:rPr>
          <w:rFonts w:ascii="Times New Roman Bold" w:hAnsi="Times New Roman Bold" w:cs="Times New Roman"/>
          <w:b/>
          <w:bCs/>
          <w:smallCaps/>
          <w:sz w:val="24"/>
          <w:szCs w:val="24"/>
          <w:lang w:val="es-ES"/>
        </w:rPr>
        <w:t>Griffo</w:t>
      </w:r>
      <w:proofErr w:type="spellEnd"/>
      <w:r w:rsidRPr="003F32FC">
        <w:rPr>
          <w:rFonts w:ascii="Times New Roman Bold" w:hAnsi="Times New Roman Bold" w:cs="Times New Roman"/>
          <w:b/>
          <w:bCs/>
          <w:smallCaps/>
          <w:sz w:val="24"/>
          <w:szCs w:val="24"/>
          <w:lang w:val="es-ES"/>
        </w:rPr>
        <w:t>, LA-</w:t>
      </w:r>
      <w:proofErr w:type="spellStart"/>
      <w:r>
        <w:rPr>
          <w:rFonts w:ascii="Times New Roman Bold" w:hAnsi="Times New Roman Bold" w:cs="Times New Roman"/>
          <w:b/>
          <w:bCs/>
          <w:smallCaps/>
          <w:sz w:val="24"/>
          <w:szCs w:val="24"/>
          <w:lang w:val="es-ES"/>
        </w:rPr>
        <w:t>B</w:t>
      </w:r>
      <w:r w:rsidRPr="003F32FC">
        <w:rPr>
          <w:rFonts w:ascii="Times New Roman Bold" w:hAnsi="Times New Roman Bold" w:cs="Times New Roman"/>
          <w:b/>
          <w:bCs/>
          <w:smallCaps/>
          <w:sz w:val="24"/>
          <w:szCs w:val="24"/>
          <w:lang w:val="es-ES"/>
        </w:rPr>
        <w:t>ased</w:t>
      </w:r>
      <w:proofErr w:type="spellEnd"/>
      <w:r w:rsidRPr="003F32FC">
        <w:rPr>
          <w:rFonts w:ascii="Times New Roman Bold" w:hAnsi="Times New Roman Bold" w:cs="Times New Roman"/>
          <w:b/>
          <w:bCs/>
          <w:smallCaps/>
          <w:sz w:val="24"/>
          <w:szCs w:val="24"/>
          <w:lang w:val="es-ES"/>
        </w:rPr>
        <w:t xml:space="preserve"> Media </w:t>
      </w:r>
      <w:proofErr w:type="spellStart"/>
      <w:r w:rsidRPr="003F32FC">
        <w:rPr>
          <w:rFonts w:ascii="Times New Roman Bold" w:hAnsi="Times New Roman Bold" w:cs="Times New Roman"/>
          <w:b/>
          <w:bCs/>
          <w:smallCaps/>
          <w:sz w:val="24"/>
          <w:szCs w:val="24"/>
          <w:lang w:val="es-ES"/>
        </w:rPr>
        <w:t>Consultant</w:t>
      </w:r>
      <w:proofErr w:type="spellEnd"/>
    </w:p>
    <w:p w14:paraId="7CADB54A" w14:textId="77777777" w:rsidR="00F35DB9" w:rsidRPr="00F35DB9" w:rsidRDefault="00F35DB9" w:rsidP="00F35DB9">
      <w:pPr>
        <w:spacing w:after="0" w:line="240" w:lineRule="auto"/>
        <w:rPr>
          <w:rFonts w:ascii="Times New Roman" w:hAnsi="Times New Roman" w:cs="Times New Roman"/>
          <w:sz w:val="24"/>
          <w:szCs w:val="24"/>
          <w:lang w:val="es-ES"/>
        </w:rPr>
      </w:pPr>
    </w:p>
    <w:p w14:paraId="2F10C9ED" w14:textId="77777777" w:rsidR="00F35DB9" w:rsidRPr="006A459C" w:rsidRDefault="00F35DB9" w:rsidP="00F35DB9">
      <w:pPr>
        <w:spacing w:after="0" w:line="240" w:lineRule="auto"/>
        <w:rPr>
          <w:rFonts w:ascii="Times New Roman" w:hAnsi="Times New Roman" w:cs="Times New Roman"/>
          <w:sz w:val="24"/>
          <w:szCs w:val="24"/>
        </w:rPr>
      </w:pPr>
      <w:r w:rsidRPr="003F32FC">
        <w:rPr>
          <w:rFonts w:ascii="Times New Roman" w:hAnsi="Times New Roman" w:cs="Times New Roman"/>
          <w:sz w:val="24"/>
          <w:szCs w:val="24"/>
        </w:rPr>
        <w:t>“</w:t>
      </w:r>
      <w:r w:rsidRPr="006A459C">
        <w:rPr>
          <w:rFonts w:ascii="Times New Roman" w:hAnsi="Times New Roman" w:cs="Times New Roman"/>
          <w:sz w:val="24"/>
          <w:szCs w:val="24"/>
        </w:rPr>
        <w:t xml:space="preserve">If you’ve ever sat staring at a blank page, canvas, or business plan thinking, </w:t>
      </w:r>
      <w:r w:rsidRPr="003F32FC">
        <w:rPr>
          <w:rFonts w:ascii="Times New Roman" w:hAnsi="Times New Roman" w:cs="Times New Roman"/>
          <w:sz w:val="24"/>
          <w:szCs w:val="24"/>
        </w:rPr>
        <w:t>‘</w:t>
      </w:r>
      <w:r w:rsidRPr="006A459C">
        <w:rPr>
          <w:rFonts w:ascii="Times New Roman" w:hAnsi="Times New Roman" w:cs="Times New Roman"/>
          <w:sz w:val="24"/>
          <w:szCs w:val="24"/>
        </w:rPr>
        <w:t>Maybe I should just quit now,</w:t>
      </w:r>
      <w:r w:rsidRPr="003F32FC">
        <w:rPr>
          <w:rFonts w:ascii="Times New Roman" w:hAnsi="Times New Roman" w:cs="Times New Roman"/>
          <w:sz w:val="24"/>
          <w:szCs w:val="24"/>
        </w:rPr>
        <w:t>’</w:t>
      </w:r>
      <w:r w:rsidRPr="006A459C">
        <w:rPr>
          <w:rFonts w:ascii="Times New Roman" w:hAnsi="Times New Roman" w:cs="Times New Roman"/>
          <w:sz w:val="24"/>
          <w:szCs w:val="24"/>
        </w:rPr>
        <w:t xml:space="preserve"> Amy Bernstein gets you. </w:t>
      </w:r>
      <w:r w:rsidRPr="006A459C">
        <w:rPr>
          <w:rFonts w:ascii="Times New Roman" w:hAnsi="Times New Roman" w:cs="Times New Roman"/>
          <w:i/>
          <w:iCs/>
          <w:sz w:val="24"/>
          <w:szCs w:val="24"/>
        </w:rPr>
        <w:t>Wrangling the Doubt Monster</w:t>
      </w:r>
      <w:r w:rsidRPr="006A459C">
        <w:rPr>
          <w:rFonts w:ascii="Times New Roman" w:hAnsi="Times New Roman" w:cs="Times New Roman"/>
          <w:sz w:val="24"/>
          <w:szCs w:val="24"/>
        </w:rPr>
        <w:t xml:space="preserve"> is the kind of book you dog-ear, highlight, and keep within arm’s reach for every inevitable </w:t>
      </w:r>
      <w:r w:rsidRPr="003F32FC">
        <w:rPr>
          <w:rFonts w:ascii="Times New Roman" w:hAnsi="Times New Roman" w:cs="Times New Roman"/>
          <w:sz w:val="24"/>
          <w:szCs w:val="24"/>
        </w:rPr>
        <w:t>‘</w:t>
      </w:r>
      <w:r w:rsidRPr="006A459C">
        <w:rPr>
          <w:rFonts w:ascii="Times New Roman" w:hAnsi="Times New Roman" w:cs="Times New Roman"/>
          <w:sz w:val="24"/>
          <w:szCs w:val="24"/>
        </w:rPr>
        <w:t>WTF am I even doing?</w:t>
      </w:r>
      <w:r w:rsidRPr="003F32FC">
        <w:rPr>
          <w:rFonts w:ascii="Times New Roman" w:hAnsi="Times New Roman" w:cs="Times New Roman"/>
          <w:sz w:val="24"/>
          <w:szCs w:val="24"/>
        </w:rPr>
        <w:t>’</w:t>
      </w:r>
      <w:r w:rsidRPr="006A459C">
        <w:rPr>
          <w:rFonts w:ascii="Times New Roman" w:hAnsi="Times New Roman" w:cs="Times New Roman"/>
          <w:sz w:val="24"/>
          <w:szCs w:val="24"/>
        </w:rPr>
        <w:t xml:space="preserve"> moment.</w:t>
      </w:r>
      <w:r w:rsidRPr="003F32FC">
        <w:rPr>
          <w:rFonts w:ascii="Times New Roman" w:hAnsi="Times New Roman" w:cs="Times New Roman"/>
          <w:sz w:val="24"/>
          <w:szCs w:val="24"/>
        </w:rPr>
        <w:t xml:space="preserve"> </w:t>
      </w:r>
      <w:r w:rsidRPr="006A459C">
        <w:rPr>
          <w:rFonts w:ascii="Times New Roman" w:hAnsi="Times New Roman" w:cs="Times New Roman"/>
          <w:sz w:val="24"/>
          <w:szCs w:val="24"/>
        </w:rPr>
        <w:t>Bernstein doesn’t sugarcoat the reality—doubt isn’t going anywhere. But instead of trying to banish it (spoiler: that’s a losing battle), she teaches you how to make doubt your reluctant sidekick instead of your roadblock. The writing is smart, compassionate, and just irreverent enough to feel like a friend smacking some sense into you. It’s part pep talk, part existential crisis management, and 100% required reading for anyone daring to put their creative work into the world.</w:t>
      </w:r>
      <w:r w:rsidRPr="003F32FC">
        <w:rPr>
          <w:rFonts w:ascii="Times New Roman" w:hAnsi="Times New Roman" w:cs="Times New Roman"/>
          <w:sz w:val="24"/>
          <w:szCs w:val="24"/>
        </w:rPr>
        <w:t xml:space="preserve"> </w:t>
      </w:r>
      <w:proofErr w:type="gramStart"/>
      <w:r w:rsidRPr="006A459C">
        <w:rPr>
          <w:rFonts w:ascii="Times New Roman" w:hAnsi="Times New Roman" w:cs="Times New Roman"/>
          <w:sz w:val="24"/>
          <w:szCs w:val="24"/>
        </w:rPr>
        <w:t>So</w:t>
      </w:r>
      <w:proofErr w:type="gramEnd"/>
      <w:r w:rsidRPr="006A459C">
        <w:rPr>
          <w:rFonts w:ascii="Times New Roman" w:hAnsi="Times New Roman" w:cs="Times New Roman"/>
          <w:sz w:val="24"/>
          <w:szCs w:val="24"/>
        </w:rPr>
        <w:t xml:space="preserve"> if you’re looking for a magic cure for self-doubt, sorry, you’re out of luck. But if you want a fresh perspective that’ll help you create anyway, this book is your new best friend. Buy it, read it, and then get back to work—because your art (and the world) needs you.</w:t>
      </w:r>
      <w:r w:rsidRPr="003F32FC">
        <w:rPr>
          <w:rFonts w:ascii="Times New Roman" w:hAnsi="Times New Roman" w:cs="Times New Roman"/>
          <w:sz w:val="24"/>
          <w:szCs w:val="24"/>
        </w:rPr>
        <w:t>”</w:t>
      </w:r>
    </w:p>
    <w:p w14:paraId="321F4E42" w14:textId="77777777" w:rsidR="00F35DB9" w:rsidRPr="003F32FC" w:rsidRDefault="00F35DB9" w:rsidP="00F35DB9">
      <w:pPr>
        <w:spacing w:after="0" w:line="240" w:lineRule="auto"/>
        <w:rPr>
          <w:rFonts w:ascii="Times New Roman" w:hAnsi="Times New Roman" w:cs="Times New Roman"/>
          <w:b/>
          <w:bCs/>
          <w:sz w:val="24"/>
          <w:szCs w:val="24"/>
        </w:rPr>
      </w:pPr>
      <w:r w:rsidRPr="003F32FC">
        <w:rPr>
          <w:rFonts w:ascii="Times New Roman" w:hAnsi="Times New Roman" w:cs="Times New Roman"/>
          <w:b/>
          <w:bCs/>
          <w:sz w:val="24"/>
          <w:szCs w:val="24"/>
        </w:rPr>
        <w:t>—</w:t>
      </w:r>
      <w:r w:rsidRPr="003F32FC">
        <w:rPr>
          <w:rFonts w:ascii="Times New Roman Bold" w:hAnsi="Times New Roman Bold" w:cs="Times New Roman"/>
          <w:b/>
          <w:bCs/>
          <w:smallCaps/>
          <w:sz w:val="24"/>
          <w:szCs w:val="24"/>
        </w:rPr>
        <w:t xml:space="preserve">Sue Willoughby, </w:t>
      </w:r>
      <w:r>
        <w:rPr>
          <w:rFonts w:ascii="Times New Roman Bold" w:hAnsi="Times New Roman Bold" w:cs="Times New Roman"/>
          <w:b/>
          <w:bCs/>
          <w:smallCaps/>
          <w:sz w:val="24"/>
          <w:szCs w:val="24"/>
        </w:rPr>
        <w:t>t</w:t>
      </w:r>
      <w:r w:rsidRPr="003F32FC">
        <w:rPr>
          <w:rFonts w:ascii="Times New Roman Bold" w:hAnsi="Times New Roman Bold" w:cs="Times New Roman"/>
          <w:b/>
          <w:bCs/>
          <w:smallCaps/>
          <w:sz w:val="24"/>
          <w:szCs w:val="24"/>
        </w:rPr>
        <w:t xml:space="preserve">ransformational </w:t>
      </w:r>
      <w:r>
        <w:rPr>
          <w:rFonts w:ascii="Times New Roman Bold" w:hAnsi="Times New Roman Bold" w:cs="Times New Roman"/>
          <w:b/>
          <w:bCs/>
          <w:smallCaps/>
          <w:sz w:val="24"/>
          <w:szCs w:val="24"/>
        </w:rPr>
        <w:t>l</w:t>
      </w:r>
      <w:r w:rsidRPr="003F32FC">
        <w:rPr>
          <w:rFonts w:ascii="Times New Roman Bold" w:hAnsi="Times New Roman Bold" w:cs="Times New Roman"/>
          <w:b/>
          <w:bCs/>
          <w:smallCaps/>
          <w:sz w:val="24"/>
          <w:szCs w:val="24"/>
        </w:rPr>
        <w:t xml:space="preserve">ife </w:t>
      </w:r>
      <w:r>
        <w:rPr>
          <w:rFonts w:ascii="Times New Roman Bold" w:hAnsi="Times New Roman Bold" w:cs="Times New Roman"/>
          <w:b/>
          <w:bCs/>
          <w:smallCaps/>
          <w:sz w:val="24"/>
          <w:szCs w:val="24"/>
        </w:rPr>
        <w:t>c</w:t>
      </w:r>
      <w:r w:rsidRPr="003F32FC">
        <w:rPr>
          <w:rFonts w:ascii="Times New Roman Bold" w:hAnsi="Times New Roman Bold" w:cs="Times New Roman"/>
          <w:b/>
          <w:bCs/>
          <w:smallCaps/>
          <w:sz w:val="24"/>
          <w:szCs w:val="24"/>
        </w:rPr>
        <w:t xml:space="preserve">oach &amp; </w:t>
      </w:r>
      <w:r>
        <w:rPr>
          <w:rFonts w:ascii="Times New Roman Bold" w:hAnsi="Times New Roman Bold" w:cs="Times New Roman"/>
          <w:b/>
          <w:bCs/>
          <w:smallCaps/>
          <w:sz w:val="24"/>
          <w:szCs w:val="24"/>
        </w:rPr>
        <w:t>h</w:t>
      </w:r>
      <w:r w:rsidRPr="003F32FC">
        <w:rPr>
          <w:rFonts w:ascii="Times New Roman Bold" w:hAnsi="Times New Roman Bold" w:cs="Times New Roman"/>
          <w:b/>
          <w:bCs/>
          <w:smallCaps/>
          <w:sz w:val="24"/>
          <w:szCs w:val="24"/>
        </w:rPr>
        <w:t>ost of “A Life Worth Being” Podcast</w:t>
      </w:r>
    </w:p>
    <w:p w14:paraId="7A825774" w14:textId="77777777" w:rsidR="00F35DB9" w:rsidRDefault="00F35DB9" w:rsidP="00F71627">
      <w:pPr>
        <w:spacing w:after="0" w:line="240" w:lineRule="auto"/>
        <w:rPr>
          <w:rFonts w:ascii="Times New Roman" w:hAnsi="Times New Roman" w:cs="Times New Roman"/>
          <w:sz w:val="24"/>
          <w:szCs w:val="24"/>
        </w:rPr>
      </w:pPr>
    </w:p>
    <w:p w14:paraId="7822B29F" w14:textId="77777777" w:rsidR="00F46CAC" w:rsidRPr="00054FF9" w:rsidRDefault="00F46CAC" w:rsidP="00F46CAC">
      <w:pPr>
        <w:spacing w:after="0" w:line="240" w:lineRule="auto"/>
        <w:rPr>
          <w:rFonts w:ascii="Times New Roman" w:hAnsi="Times New Roman" w:cs="Times New Roman"/>
          <w:sz w:val="24"/>
          <w:szCs w:val="24"/>
        </w:rPr>
      </w:pPr>
      <w:r w:rsidRPr="00054FF9">
        <w:rPr>
          <w:rFonts w:ascii="Times New Roman" w:hAnsi="Times New Roman" w:cs="Times New Roman"/>
          <w:sz w:val="24"/>
          <w:szCs w:val="24"/>
        </w:rPr>
        <w:t xml:space="preserve">“This book is the perfect blend of truth, support, and brevity. If you're a creative soul struggling with self-doubt, grab this book and flip to any page, and you'll find something that will help you move forward in your endeavors. I loved </w:t>
      </w:r>
      <w:r w:rsidRPr="00054FF9">
        <w:rPr>
          <w:rFonts w:ascii="Times New Roman" w:hAnsi="Times New Roman" w:cs="Times New Roman"/>
          <w:i/>
          <w:iCs/>
          <w:sz w:val="24"/>
          <w:szCs w:val="24"/>
        </w:rPr>
        <w:t>Wrangling the Doubt Monster</w:t>
      </w:r>
      <w:r w:rsidRPr="00054FF9">
        <w:rPr>
          <w:rFonts w:ascii="Times New Roman" w:hAnsi="Times New Roman" w:cs="Times New Roman"/>
          <w:sz w:val="24"/>
          <w:szCs w:val="24"/>
        </w:rPr>
        <w:t xml:space="preserve"> and can’t stop recommending it.”</w:t>
      </w:r>
    </w:p>
    <w:p w14:paraId="662B6AB5" w14:textId="77777777" w:rsidR="00F46CAC" w:rsidRPr="00054FF9" w:rsidRDefault="00F46CAC" w:rsidP="00F46CAC">
      <w:pPr>
        <w:spacing w:after="0" w:line="240" w:lineRule="auto"/>
        <w:rPr>
          <w:rFonts w:ascii="Times New Roman Bold" w:hAnsi="Times New Roman Bold" w:cs="Times New Roman"/>
          <w:b/>
          <w:bCs/>
          <w:smallCaps/>
          <w:sz w:val="24"/>
          <w:szCs w:val="24"/>
        </w:rPr>
      </w:pPr>
      <w:r w:rsidRPr="00054FF9">
        <w:rPr>
          <w:rFonts w:ascii="Times New Roman Bold" w:hAnsi="Times New Roman Bold" w:cs="Times New Roman"/>
          <w:b/>
          <w:bCs/>
          <w:smallCaps/>
          <w:sz w:val="24"/>
          <w:szCs w:val="24"/>
        </w:rPr>
        <w:t xml:space="preserve">—Stacy Frazer, </w:t>
      </w:r>
      <w:r>
        <w:rPr>
          <w:rFonts w:ascii="Times New Roman Bold" w:hAnsi="Times New Roman Bold" w:cs="Times New Roman"/>
          <w:b/>
          <w:bCs/>
          <w:smallCaps/>
          <w:sz w:val="24"/>
          <w:szCs w:val="24"/>
        </w:rPr>
        <w:t>C</w:t>
      </w:r>
      <w:r w:rsidRPr="00054FF9">
        <w:rPr>
          <w:rFonts w:ascii="Times New Roman Bold" w:hAnsi="Times New Roman Bold" w:cs="Times New Roman"/>
          <w:b/>
          <w:bCs/>
          <w:smallCaps/>
          <w:sz w:val="24"/>
          <w:szCs w:val="24"/>
        </w:rPr>
        <w:t xml:space="preserve">ertified </w:t>
      </w:r>
      <w:r>
        <w:rPr>
          <w:rFonts w:ascii="Times New Roman Bold" w:hAnsi="Times New Roman Bold" w:cs="Times New Roman"/>
          <w:b/>
          <w:bCs/>
          <w:smallCaps/>
          <w:sz w:val="24"/>
          <w:szCs w:val="24"/>
        </w:rPr>
        <w:t>B</w:t>
      </w:r>
      <w:r w:rsidRPr="00054FF9">
        <w:rPr>
          <w:rFonts w:ascii="Times New Roman Bold" w:hAnsi="Times New Roman Bold" w:cs="Times New Roman"/>
          <w:b/>
          <w:bCs/>
          <w:smallCaps/>
          <w:sz w:val="24"/>
          <w:szCs w:val="24"/>
        </w:rPr>
        <w:t xml:space="preserve">ook </w:t>
      </w:r>
      <w:r>
        <w:rPr>
          <w:rFonts w:ascii="Times New Roman Bold" w:hAnsi="Times New Roman Bold" w:cs="Times New Roman"/>
          <w:b/>
          <w:bCs/>
          <w:smallCaps/>
          <w:sz w:val="24"/>
          <w:szCs w:val="24"/>
        </w:rPr>
        <w:t>C</w:t>
      </w:r>
      <w:r w:rsidRPr="00054FF9">
        <w:rPr>
          <w:rFonts w:ascii="Times New Roman Bold" w:hAnsi="Times New Roman Bold" w:cs="Times New Roman"/>
          <w:b/>
          <w:bCs/>
          <w:smallCaps/>
          <w:sz w:val="24"/>
          <w:szCs w:val="24"/>
        </w:rPr>
        <w:t>oach</w:t>
      </w:r>
    </w:p>
    <w:p w14:paraId="5177B334" w14:textId="77777777" w:rsidR="00F46CAC" w:rsidRDefault="00F46CAC" w:rsidP="00F71627">
      <w:pPr>
        <w:spacing w:after="0" w:line="240" w:lineRule="auto"/>
        <w:rPr>
          <w:rFonts w:ascii="Times New Roman" w:hAnsi="Times New Roman" w:cs="Times New Roman"/>
          <w:sz w:val="24"/>
          <w:szCs w:val="24"/>
        </w:rPr>
      </w:pPr>
    </w:p>
    <w:p w14:paraId="660A36EC" w14:textId="77777777" w:rsidR="00F46CAC" w:rsidRDefault="00F46CAC" w:rsidP="00F71627">
      <w:pPr>
        <w:spacing w:after="0" w:line="240" w:lineRule="auto"/>
        <w:rPr>
          <w:rFonts w:ascii="Times New Roman" w:hAnsi="Times New Roman" w:cs="Times New Roman"/>
          <w:sz w:val="24"/>
          <w:szCs w:val="24"/>
        </w:rPr>
      </w:pPr>
    </w:p>
    <w:p w14:paraId="1B19DBDF" w14:textId="77777777" w:rsidR="00F46CAC" w:rsidRDefault="00F46CAC" w:rsidP="00F71627">
      <w:pPr>
        <w:spacing w:after="0" w:line="240" w:lineRule="auto"/>
        <w:rPr>
          <w:rFonts w:ascii="Times New Roman" w:hAnsi="Times New Roman" w:cs="Times New Roman"/>
          <w:sz w:val="24"/>
          <w:szCs w:val="24"/>
        </w:rPr>
      </w:pPr>
    </w:p>
    <w:p w14:paraId="1824F101" w14:textId="77777777" w:rsidR="00F46CAC" w:rsidRDefault="00F46CAC" w:rsidP="00F71627">
      <w:pPr>
        <w:spacing w:after="0" w:line="240" w:lineRule="auto"/>
        <w:rPr>
          <w:rFonts w:ascii="Times New Roman" w:hAnsi="Times New Roman" w:cs="Times New Roman"/>
          <w:sz w:val="24"/>
          <w:szCs w:val="24"/>
        </w:rPr>
      </w:pPr>
    </w:p>
    <w:p w14:paraId="0402AC6C" w14:textId="7C6889B4" w:rsidR="00F71627" w:rsidRPr="00220D5D" w:rsidRDefault="00F71627" w:rsidP="00F7162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Pr="00220D5D">
        <w:rPr>
          <w:rFonts w:ascii="Times New Roman" w:hAnsi="Times New Roman" w:cs="Times New Roman"/>
          <w:sz w:val="24"/>
          <w:szCs w:val="24"/>
        </w:rPr>
        <w:t>Though aimed at writers, this book is a must-read for anyone grappling with doubt in any form. With poignant quotes and universal insights, the author masterfully shifts the focus from art to life's broader challenges, offering comfort and understanding for artists and non-artists alike. I’ve already decided it’s the perfect gift for the creatives in my family.</w:t>
      </w:r>
      <w:r>
        <w:rPr>
          <w:rFonts w:ascii="Times New Roman" w:hAnsi="Times New Roman" w:cs="Times New Roman"/>
          <w:sz w:val="24"/>
          <w:szCs w:val="24"/>
        </w:rPr>
        <w:t>”</w:t>
      </w:r>
      <w:r w:rsidRPr="00220D5D">
        <w:rPr>
          <w:rFonts w:ascii="Times New Roman" w:hAnsi="Times New Roman" w:cs="Times New Roman"/>
          <w:sz w:val="24"/>
          <w:szCs w:val="24"/>
        </w:rPr>
        <w:t xml:space="preserve"> </w:t>
      </w:r>
    </w:p>
    <w:p w14:paraId="759D4DD9" w14:textId="77777777" w:rsidR="00F71627" w:rsidRDefault="00F71627" w:rsidP="00F71627">
      <w:pPr>
        <w:spacing w:after="0" w:line="240" w:lineRule="auto"/>
        <w:rPr>
          <w:rFonts w:ascii="Times New Roman" w:hAnsi="Times New Roman" w:cs="Times New Roman"/>
          <w:b/>
          <w:bCs/>
          <w:smallCaps/>
          <w:sz w:val="24"/>
          <w:szCs w:val="24"/>
        </w:rPr>
      </w:pPr>
      <w:r w:rsidRPr="00220D5D">
        <w:rPr>
          <w:rFonts w:ascii="Times New Roman" w:hAnsi="Times New Roman" w:cs="Times New Roman"/>
          <w:b/>
          <w:bCs/>
          <w:smallCaps/>
          <w:sz w:val="24"/>
          <w:szCs w:val="24"/>
        </w:rPr>
        <w:t xml:space="preserve">— Jenn M, </w:t>
      </w:r>
      <w:r>
        <w:rPr>
          <w:rFonts w:ascii="Times New Roman" w:hAnsi="Times New Roman" w:cs="Times New Roman"/>
          <w:b/>
          <w:bCs/>
          <w:smallCaps/>
          <w:sz w:val="24"/>
          <w:szCs w:val="24"/>
        </w:rPr>
        <w:t>R</w:t>
      </w:r>
      <w:r w:rsidRPr="00220D5D">
        <w:rPr>
          <w:rFonts w:ascii="Times New Roman" w:hAnsi="Times New Roman" w:cs="Times New Roman"/>
          <w:b/>
          <w:bCs/>
          <w:smallCaps/>
          <w:sz w:val="24"/>
          <w:szCs w:val="24"/>
        </w:rPr>
        <w:t>eviewing on Book Sirens</w:t>
      </w:r>
    </w:p>
    <w:p w14:paraId="5348BC63" w14:textId="77777777" w:rsidR="002439E1" w:rsidRDefault="002439E1" w:rsidP="00F71627">
      <w:pPr>
        <w:spacing w:after="0" w:line="240" w:lineRule="auto"/>
        <w:rPr>
          <w:rFonts w:ascii="Times New Roman" w:hAnsi="Times New Roman" w:cs="Times New Roman"/>
          <w:b/>
          <w:bCs/>
          <w:smallCaps/>
          <w:sz w:val="24"/>
          <w:szCs w:val="24"/>
        </w:rPr>
      </w:pPr>
    </w:p>
    <w:p w14:paraId="6073FF2D" w14:textId="77777777" w:rsidR="002439E1" w:rsidRPr="00171F86" w:rsidRDefault="002439E1" w:rsidP="002439E1">
      <w:pPr>
        <w:spacing w:after="0" w:line="240" w:lineRule="auto"/>
        <w:rPr>
          <w:rFonts w:ascii="Times New Roman" w:hAnsi="Times New Roman" w:cs="Times New Roman"/>
          <w:sz w:val="24"/>
          <w:szCs w:val="24"/>
        </w:rPr>
      </w:pPr>
      <w:r w:rsidRPr="00171F86">
        <w:rPr>
          <w:rFonts w:ascii="Times New Roman" w:hAnsi="Times New Roman" w:cs="Times New Roman"/>
          <w:sz w:val="24"/>
          <w:szCs w:val="24"/>
        </w:rPr>
        <w:t>“Offers strategies that turn doubt into a tool for growth.”</w:t>
      </w:r>
    </w:p>
    <w:p w14:paraId="3FF14E1C" w14:textId="555F423F" w:rsidR="00BC54B0" w:rsidRPr="00586275" w:rsidRDefault="002439E1" w:rsidP="00E23158">
      <w:pPr>
        <w:spacing w:after="0" w:line="240" w:lineRule="auto"/>
        <w:rPr>
          <w:rFonts w:ascii="Times New Roman" w:eastAsia="Aptos" w:hAnsi="Times New Roman" w:cs="Times New Roman"/>
          <w:smallCaps/>
          <w:sz w:val="24"/>
          <w:szCs w:val="24"/>
          <w14:ligatures w14:val="standardContextual"/>
        </w:rPr>
      </w:pPr>
      <w:r w:rsidRPr="00171F86">
        <w:rPr>
          <w:rFonts w:ascii="Times New Roman" w:hAnsi="Times New Roman" w:cs="Times New Roman"/>
          <w:b/>
          <w:bCs/>
          <w:smallCaps/>
          <w:sz w:val="24"/>
          <w:szCs w:val="24"/>
        </w:rPr>
        <w:t>—Hunter College</w:t>
      </w:r>
    </w:p>
    <w:p w14:paraId="29923CBB" w14:textId="7AB67199" w:rsidR="00013A04" w:rsidRPr="00E67116" w:rsidRDefault="00013A04" w:rsidP="00914B71">
      <w:pPr>
        <w:spacing w:after="200" w:line="276" w:lineRule="auto"/>
        <w:rPr>
          <w:rFonts w:ascii="Times New Roman" w:eastAsia="Times New Roman" w:hAnsi="Times New Roman" w:cs="Times New Roman"/>
          <w:sz w:val="24"/>
          <w:szCs w:val="24"/>
          <w:u w:val="single"/>
        </w:rPr>
      </w:pPr>
      <w:r w:rsidRPr="00586275">
        <w:rPr>
          <w:rFonts w:ascii="Times New Roman" w:eastAsia="Times New Roman" w:hAnsi="Times New Roman" w:cs="Times New Roman"/>
          <w:b/>
          <w:bCs/>
          <w:i/>
          <w:iCs/>
          <w:smallCaps/>
          <w:sz w:val="24"/>
          <w:szCs w:val="24"/>
        </w:rPr>
        <w:br w:type="page"/>
      </w:r>
      <w:bookmarkEnd w:id="0"/>
      <w:r w:rsidRPr="00E67116">
        <w:rPr>
          <w:rFonts w:ascii="Times New Roman" w:eastAsia="Times New Roman" w:hAnsi="Times New Roman" w:cs="Times New Roman"/>
          <w:sz w:val="24"/>
          <w:szCs w:val="24"/>
          <w:u w:val="single"/>
        </w:rPr>
        <w:lastRenderedPageBreak/>
        <w:t>FOR IMMEDIATE RELEASE</w:t>
      </w:r>
    </w:p>
    <w:p w14:paraId="6A30979D" w14:textId="77777777" w:rsidR="00013A04" w:rsidRPr="00AD7A24" w:rsidRDefault="00013A04" w:rsidP="00013A04">
      <w:pPr>
        <w:spacing w:before="100" w:beforeAutospacing="1" w:after="100" w:afterAutospacing="1" w:line="240" w:lineRule="auto"/>
        <w:rPr>
          <w:rFonts w:ascii="Times New Roman" w:eastAsia="Times New Roman" w:hAnsi="Times New Roman" w:cs="Times New Roman"/>
          <w:b/>
          <w:bCs/>
          <w:sz w:val="28"/>
          <w:szCs w:val="28"/>
        </w:rPr>
      </w:pPr>
      <w:r w:rsidRPr="00AD7A24">
        <w:rPr>
          <w:rFonts w:ascii="Times New Roman" w:eastAsia="Times New Roman" w:hAnsi="Times New Roman" w:cs="Times New Roman"/>
          <w:b/>
          <w:bCs/>
          <w:sz w:val="28"/>
          <w:szCs w:val="28"/>
        </w:rPr>
        <w:t>From Bancroft Press, Fresh Inspiration for All the Worriers, Fretters, and Doubters</w:t>
      </w:r>
      <w:r>
        <w:rPr>
          <w:rFonts w:ascii="Times New Roman" w:eastAsia="Times New Roman" w:hAnsi="Times New Roman" w:cs="Times New Roman"/>
          <w:b/>
          <w:bCs/>
          <w:sz w:val="28"/>
          <w:szCs w:val="28"/>
        </w:rPr>
        <w:t xml:space="preserve"> Out There</w:t>
      </w:r>
    </w:p>
    <w:p w14:paraId="65355F63" w14:textId="77777777" w:rsidR="00013A04" w:rsidRPr="00AD7A24" w:rsidRDefault="00013A04" w:rsidP="00013A04">
      <w:pPr>
        <w:spacing w:before="100" w:beforeAutospacing="1" w:after="100" w:afterAutospacing="1" w:line="240" w:lineRule="auto"/>
        <w:rPr>
          <w:rFonts w:ascii="Times New Roman" w:eastAsia="Times New Roman" w:hAnsi="Times New Roman" w:cs="Times New Roman"/>
          <w:sz w:val="28"/>
          <w:szCs w:val="28"/>
        </w:rPr>
      </w:pPr>
      <w:r w:rsidRPr="00AD7A24">
        <w:rPr>
          <w:rFonts w:ascii="Times New Roman" w:eastAsia="Times New Roman" w:hAnsi="Times New Roman" w:cs="Times New Roman"/>
          <w:b/>
          <w:bCs/>
          <w:sz w:val="28"/>
          <w:szCs w:val="28"/>
        </w:rPr>
        <w:t>WRANGLING THE DOUBT MONSTER: FIGHTING FEARS, FINDING INSPIRATION by Amy L. Bernstein</w:t>
      </w:r>
    </w:p>
    <w:p w14:paraId="4B9954BF" w14:textId="72881666" w:rsidR="00013A04" w:rsidRDefault="00013A04" w:rsidP="00013A0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 ANGELES, CA</w:t>
      </w:r>
      <w:r w:rsidRPr="00553B38">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On January </w:t>
      </w:r>
      <w:r w:rsidR="00BF7A3C">
        <w:rPr>
          <w:rFonts w:ascii="Times New Roman" w:eastAsia="Times New Roman" w:hAnsi="Times New Roman" w:cs="Times New Roman"/>
          <w:sz w:val="24"/>
          <w:szCs w:val="24"/>
        </w:rPr>
        <w:t>28</w:t>
      </w:r>
      <w:r>
        <w:rPr>
          <w:rFonts w:ascii="Times New Roman" w:eastAsia="Times New Roman" w:hAnsi="Times New Roman" w:cs="Times New Roman"/>
          <w:sz w:val="24"/>
          <w:szCs w:val="24"/>
        </w:rPr>
        <w:t xml:space="preserve">, 2025, </w:t>
      </w:r>
      <w:r w:rsidRPr="00553B38">
        <w:rPr>
          <w:rFonts w:ascii="Times New Roman" w:eastAsia="Times New Roman" w:hAnsi="Times New Roman" w:cs="Times New Roman"/>
          <w:sz w:val="24"/>
          <w:szCs w:val="24"/>
        </w:rPr>
        <w:t>Bancroft Press</w:t>
      </w:r>
      <w:r>
        <w:rPr>
          <w:rFonts w:ascii="Times New Roman" w:eastAsia="Times New Roman" w:hAnsi="Times New Roman" w:cs="Times New Roman"/>
          <w:sz w:val="24"/>
          <w:szCs w:val="24"/>
        </w:rPr>
        <w:t xml:space="preserve">, one of the country’s </w:t>
      </w:r>
      <w:proofErr w:type="gramStart"/>
      <w:r>
        <w:rPr>
          <w:rFonts w:ascii="Times New Roman" w:eastAsia="Times New Roman" w:hAnsi="Times New Roman" w:cs="Times New Roman"/>
          <w:sz w:val="24"/>
          <w:szCs w:val="24"/>
        </w:rPr>
        <w:t>top-ten</w:t>
      </w:r>
      <w:proofErr w:type="gramEnd"/>
      <w:r>
        <w:rPr>
          <w:rFonts w:ascii="Times New Roman" w:eastAsia="Times New Roman" w:hAnsi="Times New Roman" w:cs="Times New Roman"/>
          <w:sz w:val="24"/>
          <w:szCs w:val="24"/>
        </w:rPr>
        <w:t xml:space="preserve"> indie book publishers since 1992,</w:t>
      </w:r>
      <w:r w:rsidRPr="00553B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will publish WRANGLING THE DOUBT MONSTER, a source of hope and inspiration for anyone who worries whether they’re good enough, talented enough, and brave enough to take creative risks—from starting a company to writing a book to opening a bakery.</w:t>
      </w:r>
    </w:p>
    <w:p w14:paraId="5454FFEC" w14:textId="77777777" w:rsidR="00013A04" w:rsidRDefault="00013A04" w:rsidP="00013A0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timely book speaks to the doubter who lurks in all of us. It offers much-needed encouragement and validation that readers will turn to again and again. In a world where social media fosters so much self-criticism and competition, WRANGLING THE DOUBT MONSTER offers up a kind and gentle antidote to negative energy. </w:t>
      </w:r>
    </w:p>
    <w:p w14:paraId="5BEAE716" w14:textId="77777777" w:rsidR="00013A04" w:rsidRDefault="00013A04" w:rsidP="00013A0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Bernstein’s core thesis is that self-doubt cannot be banished—but it can be managed in ways that free up the creative spirit.</w:t>
      </w:r>
    </w:p>
    <w:p w14:paraId="5DB0157A" w14:textId="77777777" w:rsidR="00013A04" w:rsidRPr="00553B38" w:rsidRDefault="00013A04" w:rsidP="00013A0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book </w:t>
      </w:r>
      <w:r w:rsidRPr="00553B38">
        <w:rPr>
          <w:rFonts w:ascii="Times New Roman" w:eastAsia="Times New Roman" w:hAnsi="Times New Roman" w:cs="Times New Roman"/>
          <w:sz w:val="24"/>
          <w:szCs w:val="24"/>
        </w:rPr>
        <w:t xml:space="preserve">speaks directly to English-speaking artists across various disciplines, supporters of art-making friends and relatives, and workshop and conference leaders. It's a </w:t>
      </w:r>
      <w:r>
        <w:rPr>
          <w:rFonts w:ascii="Times New Roman" w:eastAsia="Times New Roman" w:hAnsi="Times New Roman" w:cs="Times New Roman"/>
          <w:sz w:val="24"/>
          <w:szCs w:val="24"/>
        </w:rPr>
        <w:t>compact book</w:t>
      </w:r>
      <w:r w:rsidRPr="00553B38">
        <w:rPr>
          <w:rFonts w:ascii="Times New Roman" w:eastAsia="Times New Roman" w:hAnsi="Times New Roman" w:cs="Times New Roman"/>
          <w:sz w:val="24"/>
          <w:szCs w:val="24"/>
        </w:rPr>
        <w:t xml:space="preserve"> that stands poised to make an impact at chain bookstores like Barnes and Noble, indie bookstores, and </w:t>
      </w:r>
      <w:r>
        <w:rPr>
          <w:rFonts w:ascii="Times New Roman" w:eastAsia="Times New Roman" w:hAnsi="Times New Roman" w:cs="Times New Roman"/>
          <w:sz w:val="24"/>
          <w:szCs w:val="24"/>
        </w:rPr>
        <w:t xml:space="preserve">within </w:t>
      </w:r>
      <w:r w:rsidRPr="00553B38">
        <w:rPr>
          <w:rFonts w:ascii="Times New Roman" w:eastAsia="Times New Roman" w:hAnsi="Times New Roman" w:cs="Times New Roman"/>
          <w:sz w:val="24"/>
          <w:szCs w:val="24"/>
        </w:rPr>
        <w:t>creative communities.</w:t>
      </w:r>
    </w:p>
    <w:p w14:paraId="4734C508" w14:textId="77777777" w:rsidR="00013A04" w:rsidRDefault="00013A04" w:rsidP="00013A0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whimsical illustrations by Mary Grace Corpus, Bernstein’s WRANGLING THE DOUBT MONSTER has earned a place on every creative person’s bookshelf alongside self-help classics by such authors as Julia Cameron, Steven Pressfield, Ann Lamott, Meera Lee Patel, and Elizabeth Gilbert.</w:t>
      </w:r>
    </w:p>
    <w:p w14:paraId="4E77AA55" w14:textId="77777777" w:rsidR="00013A04" w:rsidRPr="00553B38" w:rsidRDefault="00013A04" w:rsidP="00013A0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53B38">
        <w:rPr>
          <w:rFonts w:ascii="Times New Roman" w:eastAsia="Times New Roman" w:hAnsi="Times New Roman" w:cs="Times New Roman"/>
          <w:sz w:val="24"/>
          <w:szCs w:val="24"/>
        </w:rPr>
        <w:t xml:space="preserve">Amy </w:t>
      </w:r>
      <w:r>
        <w:rPr>
          <w:rFonts w:ascii="Times New Roman" w:eastAsia="Times New Roman" w:hAnsi="Times New Roman" w:cs="Times New Roman"/>
          <w:sz w:val="24"/>
          <w:szCs w:val="24"/>
        </w:rPr>
        <w:t xml:space="preserve">L. </w:t>
      </w:r>
      <w:r w:rsidRPr="00553B38">
        <w:rPr>
          <w:rFonts w:ascii="Times New Roman" w:eastAsia="Times New Roman" w:hAnsi="Times New Roman" w:cs="Times New Roman"/>
          <w:sz w:val="24"/>
          <w:szCs w:val="24"/>
        </w:rPr>
        <w:t>Bernstein, whom I call 'the doyenne of doubt,' has produced a smart little book that will be of inestimable use, not just by other writers and creative people, but by people in general,</w:t>
      </w:r>
      <w:r>
        <w:rPr>
          <w:rFonts w:ascii="Times New Roman" w:eastAsia="Times New Roman" w:hAnsi="Times New Roman" w:cs="Times New Roman"/>
          <w:sz w:val="24"/>
          <w:szCs w:val="24"/>
        </w:rPr>
        <w:t>”</w:t>
      </w:r>
      <w:r w:rsidRPr="00553B38">
        <w:rPr>
          <w:rFonts w:ascii="Times New Roman" w:eastAsia="Times New Roman" w:hAnsi="Times New Roman" w:cs="Times New Roman"/>
          <w:sz w:val="24"/>
          <w:szCs w:val="24"/>
        </w:rPr>
        <w:t xml:space="preserve"> says Bruce Bortz, the publisher of Bancroft Press.</w:t>
      </w:r>
    </w:p>
    <w:p w14:paraId="5FCE6455" w14:textId="77777777" w:rsidR="00013A04" w:rsidRPr="00EF1AC2" w:rsidRDefault="00013A04" w:rsidP="00013A04">
      <w:pPr>
        <w:rPr>
          <w:rFonts w:ascii="Times New Roman" w:eastAsia="Times New Roman" w:hAnsi="Times New Roman" w:cs="Times New Roman"/>
          <w:sz w:val="24"/>
          <w:szCs w:val="24"/>
        </w:rPr>
      </w:pPr>
      <w:bookmarkStart w:id="1" w:name="_Hlk153610466"/>
      <w:r w:rsidRPr="00414E0B">
        <w:rPr>
          <w:rFonts w:ascii="Times New Roman" w:eastAsia="Times New Roman" w:hAnsi="Times New Roman" w:cs="Times New Roman"/>
          <w:sz w:val="24"/>
          <w:szCs w:val="24"/>
        </w:rPr>
        <w:t xml:space="preserve">“Artists of all stripes dance with doubt—should we? are we? why do </w:t>
      </w:r>
      <w:proofErr w:type="gramStart"/>
      <w:r w:rsidRPr="00414E0B">
        <w:rPr>
          <w:rFonts w:ascii="Times New Roman" w:eastAsia="Times New Roman" w:hAnsi="Times New Roman" w:cs="Times New Roman"/>
          <w:sz w:val="24"/>
          <w:szCs w:val="24"/>
        </w:rPr>
        <w:t>we?—</w:t>
      </w:r>
      <w:proofErr w:type="gramEnd"/>
      <w:r w:rsidRPr="00414E0B">
        <w:rPr>
          <w:rFonts w:ascii="Times New Roman" w:eastAsia="Times New Roman" w:hAnsi="Times New Roman" w:cs="Times New Roman"/>
          <w:sz w:val="24"/>
          <w:szCs w:val="24"/>
        </w:rPr>
        <w:t>and this gentle, inspirational guide is your friend in the studio, to turn to for a moment of reassurance and renewal. Keep it handy, dip in as you need, and scribble in your own doubt-dispelling passages among the sure insights and notable quotations.” </w:t>
      </w:r>
      <w:r w:rsidRPr="00EF1AC2">
        <w:rPr>
          <w:rFonts w:ascii="Times New Roman" w:eastAsia="Times New Roman" w:hAnsi="Times New Roman" w:cs="Times New Roman"/>
          <w:sz w:val="24"/>
          <w:szCs w:val="24"/>
        </w:rPr>
        <w:t>—</w:t>
      </w:r>
      <w:r w:rsidRPr="00414E0B">
        <w:rPr>
          <w:rFonts w:ascii="Times New Roman" w:eastAsia="Times New Roman" w:hAnsi="Times New Roman" w:cs="Times New Roman"/>
          <w:sz w:val="24"/>
          <w:szCs w:val="24"/>
        </w:rPr>
        <w:t>Allison K</w:t>
      </w:r>
      <w:r>
        <w:rPr>
          <w:rFonts w:ascii="Times New Roman" w:eastAsia="Times New Roman" w:hAnsi="Times New Roman" w:cs="Times New Roman"/>
          <w:sz w:val="24"/>
          <w:szCs w:val="24"/>
        </w:rPr>
        <w:t>.</w:t>
      </w:r>
      <w:r w:rsidRPr="00414E0B">
        <w:rPr>
          <w:rFonts w:ascii="Times New Roman" w:eastAsia="Times New Roman" w:hAnsi="Times New Roman" w:cs="Times New Roman"/>
          <w:sz w:val="24"/>
          <w:szCs w:val="24"/>
        </w:rPr>
        <w:t xml:space="preserve"> Williams, </w:t>
      </w:r>
      <w:r w:rsidRPr="00414E0B">
        <w:rPr>
          <w:rFonts w:ascii="Times New Roman" w:eastAsia="Times New Roman" w:hAnsi="Times New Roman" w:cs="Times New Roman"/>
          <w:i/>
          <w:iCs/>
          <w:sz w:val="24"/>
          <w:szCs w:val="24"/>
        </w:rPr>
        <w:t xml:space="preserve">Seven Drafts: Self-Edit Like </w:t>
      </w:r>
      <w:proofErr w:type="gramStart"/>
      <w:r w:rsidRPr="00414E0B">
        <w:rPr>
          <w:rFonts w:ascii="Times New Roman" w:eastAsia="Times New Roman" w:hAnsi="Times New Roman" w:cs="Times New Roman"/>
          <w:i/>
          <w:iCs/>
          <w:sz w:val="24"/>
          <w:szCs w:val="24"/>
        </w:rPr>
        <w:t>a</w:t>
      </w:r>
      <w:proofErr w:type="gramEnd"/>
      <w:r w:rsidRPr="00414E0B">
        <w:rPr>
          <w:rFonts w:ascii="Times New Roman" w:eastAsia="Times New Roman" w:hAnsi="Times New Roman" w:cs="Times New Roman"/>
          <w:i/>
          <w:iCs/>
          <w:sz w:val="24"/>
          <w:szCs w:val="24"/>
        </w:rPr>
        <w:t xml:space="preserve"> Pro from Blank Page to Book</w:t>
      </w:r>
    </w:p>
    <w:bookmarkEnd w:id="1"/>
    <w:p w14:paraId="0BEBE879" w14:textId="77777777" w:rsidR="00013A04" w:rsidRPr="00EF1AC2" w:rsidRDefault="00013A04" w:rsidP="00013A04">
      <w:pPr>
        <w:rPr>
          <w:rFonts w:ascii="Times New Roman" w:eastAsia="Times New Roman" w:hAnsi="Times New Roman" w:cs="Times New Roman"/>
          <w:sz w:val="24"/>
          <w:szCs w:val="24"/>
        </w:rPr>
      </w:pPr>
      <w:r w:rsidRPr="00EF1AC2">
        <w:rPr>
          <w:rFonts w:ascii="Times New Roman" w:eastAsia="Times New Roman" w:hAnsi="Times New Roman" w:cs="Times New Roman"/>
          <w:sz w:val="24"/>
          <w:szCs w:val="24"/>
        </w:rPr>
        <w:t xml:space="preserve">“For the artists with whom I work, doubt feels like a terrible adversary. Amy L. Bernstein explains why in her pithy, powerful </w:t>
      </w:r>
      <w:r w:rsidRPr="00EF1AC2">
        <w:rPr>
          <w:rFonts w:ascii="Times New Roman" w:eastAsia="Times New Roman" w:hAnsi="Times New Roman" w:cs="Times New Roman"/>
          <w:i/>
          <w:iCs/>
          <w:sz w:val="24"/>
          <w:szCs w:val="24"/>
        </w:rPr>
        <w:t>Wrangling the Doubt Monster</w:t>
      </w:r>
      <w:r w:rsidRPr="00EF1AC2">
        <w:rPr>
          <w:rFonts w:ascii="Times New Roman" w:eastAsia="Times New Roman" w:hAnsi="Times New Roman" w:cs="Times New Roman"/>
          <w:sz w:val="24"/>
          <w:szCs w:val="24"/>
        </w:rPr>
        <w:t xml:space="preserve">. Highly recommended!” </w:t>
      </w:r>
      <w:r>
        <w:rPr>
          <w:rFonts w:ascii="Times New Roman" w:eastAsia="Times New Roman" w:hAnsi="Times New Roman" w:cs="Times New Roman"/>
          <w:sz w:val="24"/>
          <w:szCs w:val="24"/>
        </w:rPr>
        <w:br/>
      </w:r>
      <w:r w:rsidRPr="00EF1AC2">
        <w:rPr>
          <w:rFonts w:ascii="Times New Roman" w:eastAsia="Times New Roman" w:hAnsi="Times New Roman" w:cs="Times New Roman"/>
          <w:sz w:val="24"/>
          <w:szCs w:val="24"/>
        </w:rPr>
        <w:t xml:space="preserve">—Eric Maisel, </w:t>
      </w:r>
      <w:r w:rsidRPr="00EF1AC2">
        <w:rPr>
          <w:rFonts w:ascii="Times New Roman" w:eastAsia="Times New Roman" w:hAnsi="Times New Roman" w:cs="Times New Roman"/>
          <w:i/>
          <w:iCs/>
          <w:sz w:val="24"/>
          <w:szCs w:val="24"/>
        </w:rPr>
        <w:t>Fearless Creating</w:t>
      </w:r>
    </w:p>
    <w:p w14:paraId="74422A64" w14:textId="77777777" w:rsidR="00013A04" w:rsidRDefault="00013A04" w:rsidP="00013A0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[testimonials from writers &amp; creatives]</w:t>
      </w:r>
    </w:p>
    <w:p w14:paraId="296146A0" w14:textId="77777777" w:rsidR="00013A04" w:rsidRDefault="00013A04" w:rsidP="00013A0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WRANGLING THE DOUBT MONSTER </w:t>
      </w:r>
      <w:r w:rsidRPr="00553B38">
        <w:rPr>
          <w:rFonts w:ascii="Times New Roman" w:eastAsia="Times New Roman" w:hAnsi="Times New Roman" w:cs="Times New Roman"/>
          <w:sz w:val="24"/>
          <w:szCs w:val="24"/>
        </w:rPr>
        <w:t xml:space="preserve">will be available in print and e-book formats at major retail outlets and directly from Bancroft Press. </w:t>
      </w:r>
    </w:p>
    <w:p w14:paraId="13DF2B30" w14:textId="77777777" w:rsidR="00013A04" w:rsidRDefault="00013A04" w:rsidP="00013A04">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Obtain a Review Copy or an Authorized Excerpt:</w:t>
      </w:r>
    </w:p>
    <w:p w14:paraId="738899B7" w14:textId="77777777" w:rsidR="00013A04" w:rsidRDefault="00013A04" w:rsidP="00013A0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Contact publisher Bruce Bortz, etc. </w:t>
      </w:r>
    </w:p>
    <w:p w14:paraId="5A7DF40B" w14:textId="77777777" w:rsidR="00013A04" w:rsidRDefault="00013A04" w:rsidP="00013A04">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Arrange Author Interviews for Print or Broadcast:</w:t>
      </w:r>
    </w:p>
    <w:p w14:paraId="2D083FDC" w14:textId="77777777" w:rsidR="00013A04" w:rsidRDefault="00013A04" w:rsidP="00013A0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Contact author Amy L. Bernstein, etc. </w:t>
      </w:r>
    </w:p>
    <w:p w14:paraId="3086AA0C" w14:textId="77777777" w:rsidR="00013A04" w:rsidRPr="00783D36" w:rsidRDefault="00013A04" w:rsidP="00013A04">
      <w:pPr>
        <w:spacing w:before="100" w:beforeAutospacing="1" w:after="100" w:afterAutospacing="1" w:line="240" w:lineRule="auto"/>
        <w:rPr>
          <w:rFonts w:ascii="Times New Roman" w:eastAsia="Times New Roman" w:hAnsi="Times New Roman" w:cs="Times New Roman"/>
          <w:b/>
          <w:bCs/>
          <w:sz w:val="24"/>
          <w:szCs w:val="24"/>
          <w:u w:val="single"/>
        </w:rPr>
      </w:pPr>
      <w:r w:rsidRPr="00783D36">
        <w:rPr>
          <w:rFonts w:ascii="Times New Roman" w:eastAsia="Times New Roman" w:hAnsi="Times New Roman" w:cs="Times New Roman"/>
          <w:b/>
          <w:bCs/>
          <w:sz w:val="24"/>
          <w:szCs w:val="24"/>
          <w:u w:val="single"/>
        </w:rPr>
        <w:t>About Bancroft Press</w:t>
      </w:r>
    </w:p>
    <w:p w14:paraId="39366102" w14:textId="77777777" w:rsidR="00013A04" w:rsidRPr="00553B38" w:rsidRDefault="00013A04" w:rsidP="00013A04">
      <w:pPr>
        <w:spacing w:before="100" w:beforeAutospacing="1" w:after="100" w:afterAutospacing="1" w:line="240" w:lineRule="auto"/>
        <w:rPr>
          <w:rFonts w:ascii="Times New Roman" w:eastAsia="Times New Roman" w:hAnsi="Times New Roman" w:cs="Times New Roman"/>
          <w:sz w:val="24"/>
          <w:szCs w:val="24"/>
        </w:rPr>
      </w:pPr>
      <w:r w:rsidRPr="00553B38">
        <w:rPr>
          <w:rFonts w:ascii="Times New Roman" w:eastAsia="Times New Roman" w:hAnsi="Times New Roman" w:cs="Times New Roman"/>
          <w:sz w:val="24"/>
          <w:szCs w:val="24"/>
        </w:rPr>
        <w:t>Bancroft Press is a</w:t>
      </w:r>
      <w:r>
        <w:rPr>
          <w:rFonts w:ascii="Times New Roman" w:eastAsia="Times New Roman" w:hAnsi="Times New Roman" w:cs="Times New Roman"/>
          <w:sz w:val="24"/>
          <w:szCs w:val="24"/>
        </w:rPr>
        <w:t>n LA</w:t>
      </w:r>
      <w:r w:rsidRPr="00553B38">
        <w:rPr>
          <w:rFonts w:ascii="Times New Roman" w:eastAsia="Times New Roman" w:hAnsi="Times New Roman" w:cs="Times New Roman"/>
          <w:sz w:val="24"/>
          <w:szCs w:val="24"/>
        </w:rPr>
        <w:t>-based independent publisher committed to publishing books of high literary and artistic merit. Known for its quality fiction and non-fiction, Bancroft Press's catalog includes a diverse range of titles that engage, inspire, and contribute to the literary conversation.</w:t>
      </w:r>
    </w:p>
    <w:p w14:paraId="76344A9D" w14:textId="77777777" w:rsidR="00013A04" w:rsidRPr="00783D36" w:rsidRDefault="00013A04" w:rsidP="00013A04">
      <w:pPr>
        <w:spacing w:before="100" w:beforeAutospacing="1" w:after="100" w:afterAutospacing="1" w:line="240" w:lineRule="auto"/>
        <w:rPr>
          <w:rFonts w:ascii="Times New Roman" w:eastAsia="Times New Roman" w:hAnsi="Times New Roman" w:cs="Times New Roman"/>
          <w:b/>
          <w:bCs/>
          <w:sz w:val="24"/>
          <w:szCs w:val="24"/>
          <w:u w:val="single"/>
        </w:rPr>
      </w:pPr>
      <w:r w:rsidRPr="00783D36">
        <w:rPr>
          <w:rFonts w:ascii="Times New Roman" w:eastAsia="Times New Roman" w:hAnsi="Times New Roman" w:cs="Times New Roman"/>
          <w:b/>
          <w:bCs/>
          <w:sz w:val="24"/>
          <w:szCs w:val="24"/>
          <w:u w:val="single"/>
        </w:rPr>
        <w:t>About the Author</w:t>
      </w:r>
    </w:p>
    <w:p w14:paraId="4F1F4E6A" w14:textId="6F48CCB9" w:rsidR="00C113C6" w:rsidRDefault="00013A04" w:rsidP="00013A04">
      <w:pPr>
        <w:spacing w:before="100" w:beforeAutospacing="1" w:after="100" w:afterAutospacing="1" w:line="240" w:lineRule="auto"/>
        <w:rPr>
          <w:rFonts w:ascii="Times New Roman" w:eastAsia="Times New Roman" w:hAnsi="Times New Roman" w:cs="Times New Roman"/>
          <w:sz w:val="24"/>
          <w:szCs w:val="24"/>
        </w:rPr>
      </w:pPr>
      <w:r w:rsidRPr="00553B38">
        <w:rPr>
          <w:rFonts w:ascii="Times New Roman" w:eastAsia="Times New Roman" w:hAnsi="Times New Roman" w:cs="Times New Roman"/>
          <w:sz w:val="24"/>
          <w:szCs w:val="24"/>
        </w:rPr>
        <w:t xml:space="preserve">Amy </w:t>
      </w:r>
      <w:r>
        <w:rPr>
          <w:rFonts w:ascii="Times New Roman" w:eastAsia="Times New Roman" w:hAnsi="Times New Roman" w:cs="Times New Roman"/>
          <w:sz w:val="24"/>
          <w:szCs w:val="24"/>
        </w:rPr>
        <w:t xml:space="preserve">L. </w:t>
      </w:r>
      <w:r w:rsidRPr="00553B38">
        <w:rPr>
          <w:rFonts w:ascii="Times New Roman" w:eastAsia="Times New Roman" w:hAnsi="Times New Roman" w:cs="Times New Roman"/>
          <w:sz w:val="24"/>
          <w:szCs w:val="24"/>
        </w:rPr>
        <w:t xml:space="preserve">Bernstein is </w:t>
      </w:r>
      <w:r>
        <w:rPr>
          <w:rFonts w:ascii="Times New Roman" w:eastAsia="Times New Roman" w:hAnsi="Times New Roman" w:cs="Times New Roman"/>
          <w:sz w:val="24"/>
          <w:szCs w:val="24"/>
        </w:rPr>
        <w:t xml:space="preserve">a multi-genre author and former award-winning journalist who writes frequently about the craft of creative writing. As a certified book coach and writing instructor, she mentors and supports authors of diverse backgrounds around the world. Amy brings a </w:t>
      </w:r>
      <w:r w:rsidRPr="00553B38">
        <w:rPr>
          <w:rFonts w:ascii="Times New Roman" w:eastAsia="Times New Roman" w:hAnsi="Times New Roman" w:cs="Times New Roman"/>
          <w:sz w:val="24"/>
          <w:szCs w:val="24"/>
        </w:rPr>
        <w:t>compassionate and insightful voice to the challenges and joys of the artistic process.</w:t>
      </w:r>
      <w:r>
        <w:rPr>
          <w:rFonts w:ascii="Times New Roman" w:eastAsia="Times New Roman" w:hAnsi="Times New Roman" w:cs="Times New Roman"/>
          <w:sz w:val="24"/>
          <w:szCs w:val="24"/>
        </w:rPr>
        <w:t xml:space="preserve"> Amy’s Substack newsletter, </w:t>
      </w:r>
      <w:r w:rsidRPr="009C7863">
        <w:rPr>
          <w:rFonts w:ascii="Times New Roman" w:eastAsia="Times New Roman" w:hAnsi="Times New Roman" w:cs="Times New Roman"/>
          <w:i/>
          <w:iCs/>
          <w:sz w:val="24"/>
          <w:szCs w:val="24"/>
        </w:rPr>
        <w:t>Doubt Monster</w:t>
      </w:r>
      <w:r>
        <w:rPr>
          <w:rFonts w:ascii="Times New Roman" w:eastAsia="Times New Roman" w:hAnsi="Times New Roman" w:cs="Times New Roman"/>
          <w:sz w:val="24"/>
          <w:szCs w:val="24"/>
        </w:rPr>
        <w:t xml:space="preserve">, explores themes around doubt that touch on artmaking, psychology, mental health, philosophy, and beyond. </w:t>
      </w:r>
    </w:p>
    <w:p w14:paraId="56E2C0BB" w14:textId="77777777" w:rsidR="00C113C6" w:rsidRDefault="00C113C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EAB2B70" w14:textId="37F1A1B5" w:rsidR="003F17B2" w:rsidRPr="00923743" w:rsidRDefault="003F17B2" w:rsidP="003F17B2">
      <w:pPr>
        <w:jc w:val="center"/>
        <w:rPr>
          <w:rFonts w:ascii="Times New Roman Bold" w:hAnsi="Times New Roman Bold" w:cs="Times New Roman"/>
          <w:b/>
          <w:bCs/>
          <w:smallCaps/>
          <w:sz w:val="32"/>
          <w:szCs w:val="32"/>
        </w:rPr>
      </w:pPr>
      <w:r w:rsidRPr="00923743">
        <w:rPr>
          <w:rFonts w:ascii="Times New Roman Bold" w:hAnsi="Times New Roman Bold" w:cs="Times New Roman"/>
          <w:b/>
          <w:bCs/>
          <w:smallCaps/>
          <w:sz w:val="32"/>
          <w:szCs w:val="32"/>
        </w:rPr>
        <w:lastRenderedPageBreak/>
        <w:t>Expressing Self-Doubt A Taboo Activity Through Time</w:t>
      </w:r>
    </w:p>
    <w:p w14:paraId="07AE60B3" w14:textId="77777777" w:rsidR="003F17B2" w:rsidRPr="00923743" w:rsidRDefault="003F17B2" w:rsidP="003F17B2">
      <w:pPr>
        <w:rPr>
          <w:rFonts w:ascii="Times New Roman" w:hAnsi="Times New Roman" w:cs="Times New Roman"/>
          <w:sz w:val="24"/>
          <w:szCs w:val="24"/>
        </w:rPr>
      </w:pPr>
      <w:r w:rsidRPr="00923743">
        <w:rPr>
          <w:rFonts w:ascii="Times New Roman" w:hAnsi="Times New Roman" w:cs="Times New Roman"/>
          <w:sz w:val="24"/>
          <w:szCs w:val="24"/>
        </w:rPr>
        <w:t>Expressing doubts about our own abilities can often feel taboo in today's world, particularly in cultures or environments that emphasize confidence, self-assurance, and success. This perception is reinforced by the rise of social media, where curated presentations of achievement and capability dominate. In professional settings, admitting doubts can be misconstrued as weakness, potentially affecting opportunities or perceptions. However, the degree to which this is true depends on the context, the culture, and the audience.</w:t>
      </w:r>
    </w:p>
    <w:p w14:paraId="47C073FD" w14:textId="77777777" w:rsidR="003F17B2" w:rsidRPr="00923743" w:rsidRDefault="003F17B2" w:rsidP="003F17B2">
      <w:pPr>
        <w:rPr>
          <w:rFonts w:ascii="Times New Roman" w:hAnsi="Times New Roman" w:cs="Times New Roman"/>
          <w:b/>
          <w:bCs/>
          <w:sz w:val="24"/>
          <w:szCs w:val="24"/>
        </w:rPr>
      </w:pPr>
      <w:r w:rsidRPr="00923743">
        <w:rPr>
          <w:rFonts w:ascii="Times New Roman" w:hAnsi="Times New Roman" w:cs="Times New Roman"/>
          <w:b/>
          <w:bCs/>
          <w:sz w:val="24"/>
          <w:szCs w:val="24"/>
        </w:rPr>
        <w:t>Historical Context:</w:t>
      </w:r>
    </w:p>
    <w:p w14:paraId="3D2E9D42" w14:textId="77777777" w:rsidR="003F17B2" w:rsidRPr="00923743" w:rsidRDefault="003F17B2" w:rsidP="003F17B2">
      <w:pPr>
        <w:rPr>
          <w:rFonts w:ascii="Times New Roman" w:hAnsi="Times New Roman" w:cs="Times New Roman"/>
          <w:sz w:val="24"/>
          <w:szCs w:val="24"/>
        </w:rPr>
      </w:pPr>
      <w:r w:rsidRPr="00923743">
        <w:rPr>
          <w:rFonts w:ascii="Times New Roman" w:hAnsi="Times New Roman" w:cs="Times New Roman"/>
          <w:sz w:val="24"/>
          <w:szCs w:val="24"/>
        </w:rPr>
        <w:t>The notion of concealing self-doubt is not new. Many societies have historically valorized qualities like resilience, strength, and unwavering belief in oneself. In certain contexts, particularly those involving leadership or performance, showing vulnerability might have been seen as undermining one's authority or competence. For example:</w:t>
      </w:r>
    </w:p>
    <w:p w14:paraId="4053B97B" w14:textId="77777777" w:rsidR="003F17B2" w:rsidRPr="00923743" w:rsidRDefault="003F17B2" w:rsidP="003F17B2">
      <w:pPr>
        <w:numPr>
          <w:ilvl w:val="0"/>
          <w:numId w:val="40"/>
        </w:numPr>
        <w:rPr>
          <w:rFonts w:ascii="Times New Roman" w:hAnsi="Times New Roman" w:cs="Times New Roman"/>
          <w:sz w:val="24"/>
          <w:szCs w:val="24"/>
        </w:rPr>
      </w:pPr>
      <w:r w:rsidRPr="00923743">
        <w:rPr>
          <w:rFonts w:ascii="Times New Roman" w:hAnsi="Times New Roman" w:cs="Times New Roman"/>
          <w:b/>
          <w:bCs/>
          <w:sz w:val="24"/>
          <w:szCs w:val="24"/>
        </w:rPr>
        <w:t>Ancient Heroic Ideals:</w:t>
      </w:r>
      <w:r w:rsidRPr="00923743">
        <w:rPr>
          <w:rFonts w:ascii="Times New Roman" w:hAnsi="Times New Roman" w:cs="Times New Roman"/>
          <w:sz w:val="24"/>
          <w:szCs w:val="24"/>
        </w:rPr>
        <w:t xml:space="preserve"> In many cultures, heroes were expected to embody confidence and decisiveness, leaving little room for public doubt.</w:t>
      </w:r>
    </w:p>
    <w:p w14:paraId="66FF689E" w14:textId="77777777" w:rsidR="003F17B2" w:rsidRPr="00923743" w:rsidRDefault="003F17B2" w:rsidP="003F17B2">
      <w:pPr>
        <w:numPr>
          <w:ilvl w:val="0"/>
          <w:numId w:val="40"/>
        </w:numPr>
        <w:rPr>
          <w:rFonts w:ascii="Times New Roman" w:hAnsi="Times New Roman" w:cs="Times New Roman"/>
          <w:sz w:val="24"/>
          <w:szCs w:val="24"/>
        </w:rPr>
      </w:pPr>
      <w:r w:rsidRPr="00923743">
        <w:rPr>
          <w:rFonts w:ascii="Times New Roman" w:hAnsi="Times New Roman" w:cs="Times New Roman"/>
          <w:b/>
          <w:bCs/>
          <w:sz w:val="24"/>
          <w:szCs w:val="24"/>
        </w:rPr>
        <w:t>Industrial and Post-War Eras:</w:t>
      </w:r>
      <w:r w:rsidRPr="00923743">
        <w:rPr>
          <w:rFonts w:ascii="Times New Roman" w:hAnsi="Times New Roman" w:cs="Times New Roman"/>
          <w:sz w:val="24"/>
          <w:szCs w:val="24"/>
        </w:rPr>
        <w:t xml:space="preserve"> The emphasis on productivity, stoicism, and "grin-and-bear-it" attitudes discouraged expressions of self-doubt.</w:t>
      </w:r>
    </w:p>
    <w:p w14:paraId="6F5D536E" w14:textId="77777777" w:rsidR="003F17B2" w:rsidRPr="00923743" w:rsidRDefault="003F17B2" w:rsidP="003F17B2">
      <w:pPr>
        <w:rPr>
          <w:rFonts w:ascii="Times New Roman" w:hAnsi="Times New Roman" w:cs="Times New Roman"/>
          <w:b/>
          <w:bCs/>
          <w:sz w:val="24"/>
          <w:szCs w:val="24"/>
        </w:rPr>
      </w:pPr>
      <w:r w:rsidRPr="00923743">
        <w:rPr>
          <w:rFonts w:ascii="Times New Roman" w:hAnsi="Times New Roman" w:cs="Times New Roman"/>
          <w:b/>
          <w:bCs/>
          <w:sz w:val="24"/>
          <w:szCs w:val="24"/>
        </w:rPr>
        <w:t>Shifts Over Time:</w:t>
      </w:r>
    </w:p>
    <w:p w14:paraId="6A56A196" w14:textId="77777777" w:rsidR="003F17B2" w:rsidRPr="00923743" w:rsidRDefault="003F17B2" w:rsidP="003F17B2">
      <w:pPr>
        <w:rPr>
          <w:rFonts w:ascii="Times New Roman" w:hAnsi="Times New Roman" w:cs="Times New Roman"/>
          <w:sz w:val="24"/>
          <w:szCs w:val="24"/>
        </w:rPr>
      </w:pPr>
      <w:r w:rsidRPr="00923743">
        <w:rPr>
          <w:rFonts w:ascii="Times New Roman" w:hAnsi="Times New Roman" w:cs="Times New Roman"/>
          <w:sz w:val="24"/>
          <w:szCs w:val="24"/>
        </w:rPr>
        <w:t>Modern psychology and movements advocating for mental health awareness have challenged this taboo, encouraging open conversations about self-doubt as a natural and often beneficial aspect of growth and learning. Key points include:</w:t>
      </w:r>
    </w:p>
    <w:p w14:paraId="1881F6CC" w14:textId="77777777" w:rsidR="003F17B2" w:rsidRPr="00923743" w:rsidRDefault="003F17B2" w:rsidP="003F17B2">
      <w:pPr>
        <w:numPr>
          <w:ilvl w:val="0"/>
          <w:numId w:val="41"/>
        </w:numPr>
        <w:rPr>
          <w:rFonts w:ascii="Times New Roman" w:hAnsi="Times New Roman" w:cs="Times New Roman"/>
          <w:sz w:val="24"/>
          <w:szCs w:val="24"/>
        </w:rPr>
      </w:pPr>
      <w:r w:rsidRPr="00923743">
        <w:rPr>
          <w:rFonts w:ascii="Times New Roman" w:hAnsi="Times New Roman" w:cs="Times New Roman"/>
          <w:b/>
          <w:bCs/>
          <w:sz w:val="24"/>
          <w:szCs w:val="24"/>
        </w:rPr>
        <w:t>Mental Health Awareness:</w:t>
      </w:r>
      <w:r w:rsidRPr="00923743">
        <w:rPr>
          <w:rFonts w:ascii="Times New Roman" w:hAnsi="Times New Roman" w:cs="Times New Roman"/>
          <w:sz w:val="24"/>
          <w:szCs w:val="24"/>
        </w:rPr>
        <w:t xml:space="preserve"> Today, self-doubt is increasingly recognized as a component of imposter syndrome, which is openly discussed in many spheres.</w:t>
      </w:r>
    </w:p>
    <w:p w14:paraId="4CE5BAE3" w14:textId="77777777" w:rsidR="003F17B2" w:rsidRPr="00923743" w:rsidRDefault="003F17B2" w:rsidP="003F17B2">
      <w:pPr>
        <w:numPr>
          <w:ilvl w:val="0"/>
          <w:numId w:val="41"/>
        </w:numPr>
        <w:rPr>
          <w:rFonts w:ascii="Times New Roman" w:hAnsi="Times New Roman" w:cs="Times New Roman"/>
          <w:sz w:val="24"/>
          <w:szCs w:val="24"/>
        </w:rPr>
      </w:pPr>
      <w:r w:rsidRPr="00923743">
        <w:rPr>
          <w:rFonts w:ascii="Times New Roman" w:hAnsi="Times New Roman" w:cs="Times New Roman"/>
          <w:b/>
          <w:bCs/>
          <w:sz w:val="24"/>
          <w:szCs w:val="24"/>
        </w:rPr>
        <w:t>Collaborative Environments:</w:t>
      </w:r>
      <w:r w:rsidRPr="00923743">
        <w:rPr>
          <w:rFonts w:ascii="Times New Roman" w:hAnsi="Times New Roman" w:cs="Times New Roman"/>
          <w:sz w:val="24"/>
          <w:szCs w:val="24"/>
        </w:rPr>
        <w:t xml:space="preserve"> In team-based or creative settings, admitting doubt can foster trust, openness, and stronger collective problem-solving.</w:t>
      </w:r>
    </w:p>
    <w:p w14:paraId="243F7AF2" w14:textId="77777777" w:rsidR="003F17B2" w:rsidRPr="00923743" w:rsidRDefault="003F17B2" w:rsidP="003F17B2">
      <w:pPr>
        <w:numPr>
          <w:ilvl w:val="0"/>
          <w:numId w:val="41"/>
        </w:numPr>
        <w:rPr>
          <w:rFonts w:ascii="Times New Roman" w:hAnsi="Times New Roman" w:cs="Times New Roman"/>
          <w:sz w:val="24"/>
          <w:szCs w:val="24"/>
        </w:rPr>
      </w:pPr>
      <w:r w:rsidRPr="00923743">
        <w:rPr>
          <w:rFonts w:ascii="Times New Roman" w:hAnsi="Times New Roman" w:cs="Times New Roman"/>
          <w:b/>
          <w:bCs/>
          <w:sz w:val="24"/>
          <w:szCs w:val="24"/>
        </w:rPr>
        <w:t>Cultural Variability:</w:t>
      </w:r>
      <w:r w:rsidRPr="00923743">
        <w:rPr>
          <w:rFonts w:ascii="Times New Roman" w:hAnsi="Times New Roman" w:cs="Times New Roman"/>
          <w:sz w:val="24"/>
          <w:szCs w:val="24"/>
        </w:rPr>
        <w:t xml:space="preserve"> While some societies continue to stigmatize vulnerability, others have long valued humility and self-reflection.</w:t>
      </w:r>
    </w:p>
    <w:p w14:paraId="325C5FA5" w14:textId="77777777" w:rsidR="003F17B2" w:rsidRPr="00923743" w:rsidRDefault="003F17B2" w:rsidP="003F17B2">
      <w:pPr>
        <w:rPr>
          <w:rFonts w:ascii="Times New Roman" w:hAnsi="Times New Roman" w:cs="Times New Roman"/>
          <w:b/>
          <w:bCs/>
          <w:sz w:val="24"/>
          <w:szCs w:val="24"/>
        </w:rPr>
      </w:pPr>
      <w:r w:rsidRPr="00923743">
        <w:rPr>
          <w:rFonts w:ascii="Times New Roman" w:hAnsi="Times New Roman" w:cs="Times New Roman"/>
          <w:b/>
          <w:bCs/>
          <w:sz w:val="24"/>
          <w:szCs w:val="24"/>
        </w:rPr>
        <w:t>Modern Dichotomy:</w:t>
      </w:r>
    </w:p>
    <w:p w14:paraId="1CCE0C98" w14:textId="77777777" w:rsidR="003F17B2" w:rsidRPr="00923743" w:rsidRDefault="003F17B2" w:rsidP="003F17B2">
      <w:pPr>
        <w:rPr>
          <w:rFonts w:ascii="Times New Roman" w:hAnsi="Times New Roman" w:cs="Times New Roman"/>
          <w:sz w:val="24"/>
          <w:szCs w:val="24"/>
        </w:rPr>
      </w:pPr>
      <w:r w:rsidRPr="00923743">
        <w:rPr>
          <w:rFonts w:ascii="Times New Roman" w:hAnsi="Times New Roman" w:cs="Times New Roman"/>
          <w:sz w:val="24"/>
          <w:szCs w:val="24"/>
        </w:rPr>
        <w:t>Despite these positive shifts, the "taboo" persists in certain spheres:</w:t>
      </w:r>
    </w:p>
    <w:p w14:paraId="27C5D9EB" w14:textId="77777777" w:rsidR="003F17B2" w:rsidRPr="00923743" w:rsidRDefault="003F17B2" w:rsidP="003F17B2">
      <w:pPr>
        <w:numPr>
          <w:ilvl w:val="0"/>
          <w:numId w:val="42"/>
        </w:numPr>
        <w:rPr>
          <w:rFonts w:ascii="Times New Roman" w:hAnsi="Times New Roman" w:cs="Times New Roman"/>
          <w:sz w:val="24"/>
          <w:szCs w:val="24"/>
        </w:rPr>
      </w:pPr>
      <w:r w:rsidRPr="00923743">
        <w:rPr>
          <w:rFonts w:ascii="Times New Roman" w:hAnsi="Times New Roman" w:cs="Times New Roman"/>
          <w:b/>
          <w:bCs/>
          <w:sz w:val="24"/>
          <w:szCs w:val="24"/>
        </w:rPr>
        <w:t>Professional Settings:</w:t>
      </w:r>
      <w:r w:rsidRPr="00923743">
        <w:rPr>
          <w:rFonts w:ascii="Times New Roman" w:hAnsi="Times New Roman" w:cs="Times New Roman"/>
          <w:sz w:val="24"/>
          <w:szCs w:val="24"/>
        </w:rPr>
        <w:t xml:space="preserve"> The pressure to present as highly competent can discourage </w:t>
      </w:r>
      <w:proofErr w:type="gramStart"/>
      <w:r w:rsidRPr="00923743">
        <w:rPr>
          <w:rFonts w:ascii="Times New Roman" w:hAnsi="Times New Roman" w:cs="Times New Roman"/>
          <w:sz w:val="24"/>
          <w:szCs w:val="24"/>
        </w:rPr>
        <w:t>admissions</w:t>
      </w:r>
      <w:proofErr w:type="gramEnd"/>
      <w:r w:rsidRPr="00923743">
        <w:rPr>
          <w:rFonts w:ascii="Times New Roman" w:hAnsi="Times New Roman" w:cs="Times New Roman"/>
          <w:sz w:val="24"/>
          <w:szCs w:val="24"/>
        </w:rPr>
        <w:t xml:space="preserve"> of doubt.</w:t>
      </w:r>
    </w:p>
    <w:p w14:paraId="6C45D6C6" w14:textId="77777777" w:rsidR="003F17B2" w:rsidRPr="00923743" w:rsidRDefault="003F17B2" w:rsidP="003F17B2">
      <w:pPr>
        <w:numPr>
          <w:ilvl w:val="0"/>
          <w:numId w:val="42"/>
        </w:numPr>
        <w:rPr>
          <w:rFonts w:ascii="Times New Roman" w:hAnsi="Times New Roman" w:cs="Times New Roman"/>
          <w:sz w:val="24"/>
          <w:szCs w:val="24"/>
        </w:rPr>
      </w:pPr>
      <w:proofErr w:type="gramStart"/>
      <w:r w:rsidRPr="00923743">
        <w:rPr>
          <w:rFonts w:ascii="Times New Roman" w:hAnsi="Times New Roman" w:cs="Times New Roman"/>
          <w:b/>
          <w:bCs/>
          <w:sz w:val="24"/>
          <w:szCs w:val="24"/>
        </w:rPr>
        <w:t>Social Media</w:t>
      </w:r>
      <w:proofErr w:type="gramEnd"/>
      <w:r w:rsidRPr="00923743">
        <w:rPr>
          <w:rFonts w:ascii="Times New Roman" w:hAnsi="Times New Roman" w:cs="Times New Roman"/>
          <w:b/>
          <w:bCs/>
          <w:sz w:val="24"/>
          <w:szCs w:val="24"/>
        </w:rPr>
        <w:t>:</w:t>
      </w:r>
      <w:r w:rsidRPr="00923743">
        <w:rPr>
          <w:rFonts w:ascii="Times New Roman" w:hAnsi="Times New Roman" w:cs="Times New Roman"/>
          <w:sz w:val="24"/>
          <w:szCs w:val="24"/>
        </w:rPr>
        <w:t xml:space="preserve"> The constant display of success can make expressions of doubt seem counter-narrative.</w:t>
      </w:r>
    </w:p>
    <w:p w14:paraId="4E4D51EE" w14:textId="77777777" w:rsidR="003F17B2" w:rsidRPr="00923743" w:rsidRDefault="003F17B2" w:rsidP="003F17B2">
      <w:pPr>
        <w:numPr>
          <w:ilvl w:val="0"/>
          <w:numId w:val="42"/>
        </w:numPr>
        <w:rPr>
          <w:rFonts w:ascii="Times New Roman" w:hAnsi="Times New Roman" w:cs="Times New Roman"/>
          <w:sz w:val="24"/>
          <w:szCs w:val="24"/>
        </w:rPr>
      </w:pPr>
      <w:r w:rsidRPr="00923743">
        <w:rPr>
          <w:rFonts w:ascii="Times New Roman" w:hAnsi="Times New Roman" w:cs="Times New Roman"/>
          <w:b/>
          <w:bCs/>
          <w:sz w:val="24"/>
          <w:szCs w:val="24"/>
        </w:rPr>
        <w:t>Gendered Expectations:</w:t>
      </w:r>
      <w:r w:rsidRPr="00923743">
        <w:rPr>
          <w:rFonts w:ascii="Times New Roman" w:hAnsi="Times New Roman" w:cs="Times New Roman"/>
          <w:sz w:val="24"/>
          <w:szCs w:val="24"/>
        </w:rPr>
        <w:t xml:space="preserve"> Societal norms often dictate different standards for men and women regarding vulnerability.</w:t>
      </w:r>
    </w:p>
    <w:p w14:paraId="074CF5CD" w14:textId="77777777" w:rsidR="003F17B2" w:rsidRPr="00923743" w:rsidRDefault="003F17B2" w:rsidP="003F17B2">
      <w:pPr>
        <w:rPr>
          <w:rFonts w:ascii="Times New Roman" w:hAnsi="Times New Roman" w:cs="Times New Roman"/>
          <w:sz w:val="24"/>
          <w:szCs w:val="24"/>
        </w:rPr>
      </w:pPr>
      <w:r w:rsidRPr="00923743">
        <w:rPr>
          <w:rFonts w:ascii="Times New Roman" w:hAnsi="Times New Roman" w:cs="Times New Roman"/>
          <w:sz w:val="24"/>
          <w:szCs w:val="24"/>
        </w:rPr>
        <w:lastRenderedPageBreak/>
        <w:t>In summary, expressing self-doubt has been subject to varying levels of acceptance throughout history, shaped by cultural, social, and professional norms. While progress has been made in normalizing vulnerability, significant barriers remain, often rooted in the fear of judgment or perceived loss of status.</w:t>
      </w:r>
    </w:p>
    <w:p w14:paraId="2E7E60E3" w14:textId="77777777" w:rsidR="003F17B2" w:rsidRPr="00923743" w:rsidRDefault="003F17B2" w:rsidP="003F17B2">
      <w:pPr>
        <w:rPr>
          <w:rFonts w:ascii="Times New Roman" w:hAnsi="Times New Roman" w:cs="Times New Roman"/>
          <w:sz w:val="24"/>
          <w:szCs w:val="24"/>
        </w:rPr>
      </w:pPr>
    </w:p>
    <w:p w14:paraId="72714684" w14:textId="4157ACC5" w:rsidR="003F17B2" w:rsidRDefault="003F17B2">
      <w:pPr>
        <w:spacing w:after="200" w:line="276" w:lineRule="auto"/>
        <w:rPr>
          <w:rFonts w:ascii="Times New Roman" w:hAnsi="Times New Roman" w:cs="Times New Roman"/>
          <w:b/>
          <w:bCs/>
          <w:sz w:val="32"/>
          <w:szCs w:val="32"/>
        </w:rPr>
      </w:pPr>
    </w:p>
    <w:p w14:paraId="0B20CAF3" w14:textId="77777777" w:rsidR="003F17B2" w:rsidRDefault="003F17B2">
      <w:pPr>
        <w:spacing w:after="200" w:line="276" w:lineRule="auto"/>
        <w:rPr>
          <w:rFonts w:ascii="Times New Roman" w:hAnsi="Times New Roman" w:cs="Times New Roman"/>
          <w:b/>
          <w:bCs/>
          <w:sz w:val="32"/>
          <w:szCs w:val="32"/>
        </w:rPr>
      </w:pPr>
      <w:r>
        <w:rPr>
          <w:rFonts w:ascii="Times New Roman" w:hAnsi="Times New Roman" w:cs="Times New Roman"/>
          <w:b/>
          <w:bCs/>
          <w:sz w:val="32"/>
          <w:szCs w:val="32"/>
        </w:rPr>
        <w:br w:type="page"/>
      </w:r>
    </w:p>
    <w:p w14:paraId="5F5DA72E" w14:textId="2664FBE8" w:rsidR="00380E13" w:rsidRPr="00E1082D" w:rsidRDefault="00380E13" w:rsidP="00380E13">
      <w:pPr>
        <w:jc w:val="center"/>
        <w:rPr>
          <w:rFonts w:ascii="Times New Roman" w:hAnsi="Times New Roman" w:cs="Times New Roman"/>
          <w:b/>
          <w:bCs/>
          <w:sz w:val="32"/>
          <w:szCs w:val="32"/>
        </w:rPr>
      </w:pPr>
      <w:r w:rsidRPr="00E1082D">
        <w:rPr>
          <w:rFonts w:ascii="Times New Roman" w:hAnsi="Times New Roman" w:cs="Times New Roman"/>
          <w:b/>
          <w:bCs/>
          <w:sz w:val="32"/>
          <w:szCs w:val="32"/>
        </w:rPr>
        <w:lastRenderedPageBreak/>
        <w:t>20 Book Club Discussion Questions</w:t>
      </w:r>
    </w:p>
    <w:p w14:paraId="26E385CD"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What was your initial reaction to the idea of "embracing doubt" as a necessary part of the creative process?</w:t>
      </w:r>
    </w:p>
    <w:p w14:paraId="0190C725"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How does the concept of cognitive disinhibition, where unrelated ideas merge, resonate with your own experiences of creativity?</w:t>
      </w:r>
    </w:p>
    <w:p w14:paraId="2A34765D"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What role does culture and society play in shaping an artist’s self-doubt, according to the book? How do you see this in your own environment?</w:t>
      </w:r>
    </w:p>
    <w:p w14:paraId="39AD8FCD"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Do you agree with the author that doubt is a universal and unavoidable part of being human? Why or why not?</w:t>
      </w:r>
    </w:p>
    <w:p w14:paraId="52726B6C"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How has the book changed your view of doubt as a potential motivator rather than an obstacle?</w:t>
      </w:r>
    </w:p>
    <w:p w14:paraId="0A8FFC62"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In what ways can artists transform doubt into an ally, as suggested in the book?</w:t>
      </w:r>
    </w:p>
    <w:p w14:paraId="50D1EF87"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What do you think about the book’s emphasis on vulnerability as a necessary component of artistic growth?</w:t>
      </w:r>
    </w:p>
    <w:p w14:paraId="20DEE32A"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How does the book encourage readers to reclaim their personal narrative from the overwhelming presence of doubt?</w:t>
      </w:r>
    </w:p>
    <w:p w14:paraId="21BD82EC"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What techniques or strategies from the book could help someone persist in creating despite self-doubt?</w:t>
      </w:r>
    </w:p>
    <w:p w14:paraId="7E546834"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What role does small, continuous action play in overcoming the paralysis caused by doubt, as described by the author?</w:t>
      </w:r>
    </w:p>
    <w:p w14:paraId="072E963E"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Which of the personal anecdotes or quotes included in the book did you find most inspiring or relatable?</w:t>
      </w:r>
    </w:p>
    <w:p w14:paraId="21468C09"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How does the book challenge conventional wisdom about "self-confidence" being essential for creativity?</w:t>
      </w:r>
    </w:p>
    <w:p w14:paraId="2A7701FF"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What do you think of the author's portrayal of doubt as both a destructive force and a source of strength?</w:t>
      </w:r>
    </w:p>
    <w:p w14:paraId="32946D7A"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How do you feel about the idea that doubt is a "story we tell ourselves"? What stories have you told yourself in moments of self-doubt?</w:t>
      </w:r>
    </w:p>
    <w:p w14:paraId="0338B2FF"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Do you agree with the idea that doubt is like gravity, a natural law that can’t be escaped but can be worked with?</w:t>
      </w:r>
    </w:p>
    <w:p w14:paraId="313793AA"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The book encourages productive coexistence with doubt. How do you think this can be applied outside the realm of art—such as in relationships or careers?</w:t>
      </w:r>
    </w:p>
    <w:p w14:paraId="3C28AEFC"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How did the metaphor of doubt as a "trebuchet" or catapult striking unpredictably resonate with your personal experiences of fear or hesitation?</w:t>
      </w:r>
    </w:p>
    <w:p w14:paraId="7FCDDC4C"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lastRenderedPageBreak/>
        <w:t>What did you make of the book’s emphasis on turning down the volume of doubt and amplifying other affirming voices?</w:t>
      </w:r>
    </w:p>
    <w:p w14:paraId="17895F40" w14:textId="77777777" w:rsidR="00380E13" w:rsidRPr="00E1082D"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How do the four steps provided in the coda help in "wrangling the doubt monster" practically? Which step do you think is most crucial?</w:t>
      </w:r>
    </w:p>
    <w:p w14:paraId="0C17D5AC" w14:textId="43A289FB" w:rsidR="00C535F4" w:rsidRDefault="00380E13" w:rsidP="00380E13">
      <w:pPr>
        <w:numPr>
          <w:ilvl w:val="0"/>
          <w:numId w:val="37"/>
        </w:numPr>
        <w:rPr>
          <w:rFonts w:ascii="Times New Roman" w:hAnsi="Times New Roman" w:cs="Times New Roman"/>
          <w:sz w:val="24"/>
          <w:szCs w:val="24"/>
        </w:rPr>
      </w:pPr>
      <w:r w:rsidRPr="00E1082D">
        <w:rPr>
          <w:rFonts w:ascii="Times New Roman" w:hAnsi="Times New Roman" w:cs="Times New Roman"/>
          <w:sz w:val="24"/>
          <w:szCs w:val="24"/>
        </w:rPr>
        <w:t>In what ways could this book influence how you approach doubt in your daily life, whether you’re an artist or not?</w:t>
      </w:r>
    </w:p>
    <w:p w14:paraId="4D94459D" w14:textId="77777777" w:rsidR="00C535F4" w:rsidRDefault="00C535F4">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4C3F734C" w14:textId="77777777" w:rsidR="00C535F4" w:rsidRDefault="00C535F4" w:rsidP="00C535F4">
      <w:pPr>
        <w:spacing w:after="0" w:line="240" w:lineRule="auto"/>
        <w:jc w:val="center"/>
        <w:rPr>
          <w:rFonts w:ascii="Times New Roman" w:hAnsi="Times New Roman" w:cs="Times New Roman"/>
          <w:b/>
          <w:bCs/>
          <w:sz w:val="24"/>
          <w:szCs w:val="24"/>
        </w:rPr>
      </w:pPr>
      <w:r w:rsidRPr="0055376F">
        <w:rPr>
          <w:rFonts w:ascii="Times New Roman" w:hAnsi="Times New Roman" w:cs="Times New Roman"/>
          <w:b/>
          <w:bCs/>
          <w:sz w:val="24"/>
          <w:szCs w:val="24"/>
        </w:rPr>
        <w:lastRenderedPageBreak/>
        <w:t>Five Doubt-Related Questions That Are Important</w:t>
      </w:r>
    </w:p>
    <w:p w14:paraId="39370D97" w14:textId="77777777" w:rsidR="00C535F4" w:rsidRDefault="00C535F4" w:rsidP="00C535F4">
      <w:pPr>
        <w:spacing w:after="0" w:line="240" w:lineRule="auto"/>
        <w:jc w:val="center"/>
        <w:rPr>
          <w:rFonts w:ascii="Times New Roman" w:hAnsi="Times New Roman" w:cs="Times New Roman"/>
          <w:b/>
          <w:bCs/>
          <w:sz w:val="24"/>
          <w:szCs w:val="24"/>
        </w:rPr>
      </w:pPr>
      <w:r w:rsidRPr="0055376F">
        <w:rPr>
          <w:rFonts w:ascii="Times New Roman" w:hAnsi="Times New Roman" w:cs="Times New Roman"/>
          <w:b/>
          <w:bCs/>
          <w:sz w:val="24"/>
          <w:szCs w:val="24"/>
        </w:rPr>
        <w:t xml:space="preserve">Yet Rarely Discussed </w:t>
      </w:r>
      <w:r>
        <w:rPr>
          <w:rFonts w:ascii="Times New Roman" w:hAnsi="Times New Roman" w:cs="Times New Roman"/>
          <w:b/>
          <w:bCs/>
          <w:sz w:val="24"/>
          <w:szCs w:val="24"/>
        </w:rPr>
        <w:t>(</w:t>
      </w:r>
      <w:r w:rsidRPr="0055376F">
        <w:rPr>
          <w:rFonts w:ascii="Times New Roman" w:hAnsi="Times New Roman" w:cs="Times New Roman"/>
          <w:b/>
          <w:bCs/>
          <w:sz w:val="24"/>
          <w:szCs w:val="24"/>
        </w:rPr>
        <w:t>Much Less Answered</w:t>
      </w:r>
      <w:r>
        <w:rPr>
          <w:rFonts w:ascii="Times New Roman" w:hAnsi="Times New Roman" w:cs="Times New Roman"/>
          <w:b/>
          <w:bCs/>
          <w:sz w:val="24"/>
          <w:szCs w:val="24"/>
        </w:rPr>
        <w:t>)</w:t>
      </w:r>
    </w:p>
    <w:p w14:paraId="101131AD" w14:textId="77777777" w:rsidR="00C535F4" w:rsidRPr="004E4367" w:rsidRDefault="00C535F4" w:rsidP="00C535F4">
      <w:pPr>
        <w:spacing w:after="0" w:line="240" w:lineRule="auto"/>
        <w:jc w:val="center"/>
        <w:rPr>
          <w:rFonts w:ascii="Times New Roman" w:hAnsi="Times New Roman" w:cs="Times New Roman"/>
          <w:b/>
          <w:bCs/>
          <w:sz w:val="24"/>
          <w:szCs w:val="24"/>
        </w:rPr>
      </w:pPr>
    </w:p>
    <w:p w14:paraId="7EAB68D3" w14:textId="77777777" w:rsidR="00C535F4" w:rsidRPr="00147DA3" w:rsidRDefault="00C535F4" w:rsidP="00C535F4">
      <w:pPr>
        <w:rPr>
          <w:rFonts w:ascii="Times New Roman" w:hAnsi="Times New Roman" w:cs="Times New Roman"/>
          <w:sz w:val="24"/>
          <w:szCs w:val="24"/>
        </w:rPr>
      </w:pPr>
      <w:r w:rsidRPr="00147DA3">
        <w:rPr>
          <w:rFonts w:ascii="Times New Roman" w:hAnsi="Times New Roman" w:cs="Times New Roman"/>
          <w:b/>
          <w:bCs/>
          <w:sz w:val="24"/>
          <w:szCs w:val="24"/>
        </w:rPr>
        <w:t xml:space="preserve">1. </w:t>
      </w:r>
      <w:r w:rsidRPr="00147DA3">
        <w:rPr>
          <w:rFonts w:ascii="Times New Roman" w:hAnsi="Times New Roman" w:cs="Times New Roman"/>
          <w:sz w:val="24"/>
          <w:szCs w:val="24"/>
        </w:rPr>
        <w:t>How do societal expectations and stereotypes contribute to self-doubt in relation to personal identity, and what strategies can help individuals overcome these pressures?</w:t>
      </w:r>
    </w:p>
    <w:p w14:paraId="10E16296" w14:textId="77777777" w:rsidR="00C535F4" w:rsidRPr="00147DA3" w:rsidRDefault="00C535F4" w:rsidP="00C535F4">
      <w:pPr>
        <w:rPr>
          <w:rFonts w:ascii="Times New Roman" w:hAnsi="Times New Roman" w:cs="Times New Roman"/>
          <w:sz w:val="24"/>
          <w:szCs w:val="24"/>
        </w:rPr>
      </w:pPr>
      <w:r w:rsidRPr="00147DA3">
        <w:rPr>
          <w:rFonts w:ascii="Times New Roman" w:hAnsi="Times New Roman" w:cs="Times New Roman"/>
          <w:b/>
          <w:bCs/>
          <w:sz w:val="24"/>
          <w:szCs w:val="24"/>
        </w:rPr>
        <w:t xml:space="preserve">2. </w:t>
      </w:r>
      <w:r w:rsidRPr="00147DA3">
        <w:rPr>
          <w:rFonts w:ascii="Times New Roman" w:hAnsi="Times New Roman" w:cs="Times New Roman"/>
          <w:sz w:val="24"/>
          <w:szCs w:val="24"/>
        </w:rPr>
        <w:t>How can leaders use self-doubt as a tool for ethical decision-making and fostering innovation, rather than seeing it as a weakness to be hidden?</w:t>
      </w:r>
    </w:p>
    <w:p w14:paraId="318FD8C1" w14:textId="77777777" w:rsidR="00C535F4" w:rsidRPr="00147DA3" w:rsidRDefault="00C535F4" w:rsidP="00C535F4">
      <w:pPr>
        <w:rPr>
          <w:rFonts w:ascii="Times New Roman" w:hAnsi="Times New Roman" w:cs="Times New Roman"/>
          <w:sz w:val="24"/>
          <w:szCs w:val="24"/>
        </w:rPr>
      </w:pPr>
      <w:r w:rsidRPr="00147DA3">
        <w:rPr>
          <w:rFonts w:ascii="Times New Roman" w:hAnsi="Times New Roman" w:cs="Times New Roman"/>
          <w:b/>
          <w:bCs/>
          <w:sz w:val="24"/>
          <w:szCs w:val="24"/>
        </w:rPr>
        <w:t xml:space="preserve">3. </w:t>
      </w:r>
      <w:r w:rsidRPr="00147DA3">
        <w:rPr>
          <w:rFonts w:ascii="Times New Roman" w:hAnsi="Times New Roman" w:cs="Times New Roman"/>
          <w:sz w:val="24"/>
          <w:szCs w:val="24"/>
        </w:rPr>
        <w:t>What role does self-doubt play in romantic, familial, and platonic relationships, and how can addressing it improve communication and deepen connections?</w:t>
      </w:r>
    </w:p>
    <w:p w14:paraId="767B29CB" w14:textId="77777777" w:rsidR="00C535F4" w:rsidRPr="00147DA3" w:rsidRDefault="00C535F4" w:rsidP="00C535F4">
      <w:pPr>
        <w:rPr>
          <w:rFonts w:ascii="Times New Roman" w:hAnsi="Times New Roman" w:cs="Times New Roman"/>
          <w:sz w:val="24"/>
          <w:szCs w:val="24"/>
        </w:rPr>
      </w:pPr>
      <w:r w:rsidRPr="00147DA3">
        <w:rPr>
          <w:rFonts w:ascii="Times New Roman" w:hAnsi="Times New Roman" w:cs="Times New Roman"/>
          <w:b/>
          <w:bCs/>
          <w:sz w:val="24"/>
          <w:szCs w:val="24"/>
        </w:rPr>
        <w:t xml:space="preserve">4. </w:t>
      </w:r>
      <w:r w:rsidRPr="00147DA3">
        <w:rPr>
          <w:rFonts w:ascii="Times New Roman" w:hAnsi="Times New Roman" w:cs="Times New Roman"/>
          <w:sz w:val="24"/>
          <w:szCs w:val="24"/>
        </w:rPr>
        <w:t>What distinguishes productive doubt that drives growth from destructive doubt that paralyzes action, and how can individuals cultivate the former while mitigating the latter?</w:t>
      </w:r>
    </w:p>
    <w:p w14:paraId="6DFF4E19" w14:textId="77777777" w:rsidR="00C535F4" w:rsidRPr="00147DA3" w:rsidRDefault="00C535F4" w:rsidP="00C535F4">
      <w:pPr>
        <w:rPr>
          <w:rFonts w:ascii="Times New Roman" w:hAnsi="Times New Roman" w:cs="Times New Roman"/>
          <w:sz w:val="24"/>
          <w:szCs w:val="24"/>
        </w:rPr>
      </w:pPr>
      <w:r w:rsidRPr="00147DA3">
        <w:rPr>
          <w:rFonts w:ascii="Times New Roman" w:hAnsi="Times New Roman" w:cs="Times New Roman"/>
          <w:b/>
          <w:bCs/>
          <w:sz w:val="24"/>
          <w:szCs w:val="24"/>
        </w:rPr>
        <w:t xml:space="preserve">5. </w:t>
      </w:r>
      <w:r w:rsidRPr="00147DA3">
        <w:rPr>
          <w:rFonts w:ascii="Times New Roman" w:hAnsi="Times New Roman" w:cs="Times New Roman"/>
          <w:sz w:val="24"/>
          <w:szCs w:val="24"/>
        </w:rPr>
        <w:t>How do cultural attitudes toward uncertainty and failure shape our experience of doubt, and what can we learn from global perspectives to navigate it more effectively?</w:t>
      </w:r>
    </w:p>
    <w:p w14:paraId="766410EF" w14:textId="77777777" w:rsidR="00C535F4" w:rsidRPr="004E4367" w:rsidRDefault="00C535F4" w:rsidP="00C535F4"/>
    <w:p w14:paraId="77EAAAC4" w14:textId="77777777" w:rsidR="00C535F4" w:rsidRPr="004E4367" w:rsidRDefault="00C535F4" w:rsidP="00C535F4">
      <w:pPr>
        <w:rPr>
          <w:vanish/>
        </w:rPr>
      </w:pPr>
      <w:r w:rsidRPr="004E4367">
        <w:rPr>
          <w:vanish/>
        </w:rPr>
        <w:t>Bottom of Form</w:t>
      </w:r>
    </w:p>
    <w:p w14:paraId="00A60A7B" w14:textId="77777777" w:rsidR="00C535F4" w:rsidRDefault="00C535F4" w:rsidP="00C535F4"/>
    <w:p w14:paraId="769EC2C2" w14:textId="77777777" w:rsidR="00380E13" w:rsidRPr="00E1082D" w:rsidRDefault="00380E13" w:rsidP="00C535F4">
      <w:pPr>
        <w:ind w:left="720"/>
        <w:rPr>
          <w:rFonts w:ascii="Times New Roman" w:hAnsi="Times New Roman" w:cs="Times New Roman"/>
          <w:sz w:val="24"/>
          <w:szCs w:val="24"/>
        </w:rPr>
      </w:pPr>
    </w:p>
    <w:p w14:paraId="096CDC8A" w14:textId="77777777" w:rsidR="00380E13" w:rsidRPr="00E1082D" w:rsidRDefault="00380E13" w:rsidP="00380E13">
      <w:pPr>
        <w:rPr>
          <w:rFonts w:ascii="Times New Roman" w:hAnsi="Times New Roman" w:cs="Times New Roman"/>
          <w:sz w:val="24"/>
          <w:szCs w:val="24"/>
        </w:rPr>
      </w:pPr>
    </w:p>
    <w:p w14:paraId="12AF04F3" w14:textId="77777777" w:rsidR="00380E13" w:rsidRDefault="00380E13">
      <w:pPr>
        <w:spacing w:after="200" w:line="276" w:lineRule="auto"/>
        <w:rPr>
          <w:rFonts w:ascii="Times New Roman Bold" w:hAnsi="Times New Roman Bold" w:cs="Times New Roman"/>
          <w:b/>
          <w:bCs/>
          <w:smallCaps/>
          <w:sz w:val="36"/>
          <w:szCs w:val="36"/>
        </w:rPr>
      </w:pPr>
      <w:r>
        <w:rPr>
          <w:rFonts w:ascii="Times New Roman Bold" w:hAnsi="Times New Roman Bold" w:cs="Times New Roman"/>
          <w:b/>
          <w:bCs/>
          <w:smallCaps/>
          <w:sz w:val="36"/>
          <w:szCs w:val="36"/>
        </w:rPr>
        <w:br w:type="page"/>
      </w:r>
    </w:p>
    <w:p w14:paraId="4CF0A53D" w14:textId="6F5B9E60" w:rsidR="00F008B5" w:rsidRPr="00730DF6" w:rsidRDefault="00F008B5" w:rsidP="00F008B5">
      <w:pPr>
        <w:jc w:val="center"/>
        <w:rPr>
          <w:rFonts w:ascii="Times New Roman Bold" w:hAnsi="Times New Roman Bold" w:cs="Times New Roman"/>
          <w:b/>
          <w:bCs/>
          <w:smallCaps/>
          <w:sz w:val="36"/>
          <w:szCs w:val="36"/>
        </w:rPr>
      </w:pPr>
      <w:r w:rsidRPr="00730DF6">
        <w:rPr>
          <w:rFonts w:ascii="Times New Roman Bold" w:hAnsi="Times New Roman Bold" w:cs="Times New Roman"/>
          <w:b/>
          <w:bCs/>
          <w:smallCaps/>
          <w:sz w:val="36"/>
          <w:szCs w:val="36"/>
        </w:rPr>
        <w:lastRenderedPageBreak/>
        <w:t xml:space="preserve">Q&amp;A With </w:t>
      </w:r>
      <w:r w:rsidRPr="00730DF6">
        <w:rPr>
          <w:rFonts w:ascii="Times New Roman Bold" w:hAnsi="Times New Roman Bold" w:cs="Times New Roman"/>
          <w:b/>
          <w:bCs/>
          <w:i/>
          <w:iCs/>
          <w:smallCaps/>
          <w:sz w:val="36"/>
          <w:szCs w:val="36"/>
        </w:rPr>
        <w:t>Wrangling</w:t>
      </w:r>
      <w:r w:rsidRPr="00730DF6">
        <w:rPr>
          <w:rFonts w:ascii="Times New Roman Bold" w:hAnsi="Times New Roman Bold" w:cs="Times New Roman"/>
          <w:b/>
          <w:bCs/>
          <w:smallCaps/>
          <w:sz w:val="36"/>
          <w:szCs w:val="36"/>
        </w:rPr>
        <w:t xml:space="preserve"> Author Amy L. Bernstein</w:t>
      </w:r>
    </w:p>
    <w:p w14:paraId="4700057A" w14:textId="77777777" w:rsidR="00F008B5" w:rsidRPr="00730DF6" w:rsidRDefault="00F008B5" w:rsidP="00F008B5">
      <w:pPr>
        <w:rPr>
          <w:rFonts w:ascii="Times New Roman" w:hAnsi="Times New Roman" w:cs="Times New Roman"/>
          <w:sz w:val="24"/>
          <w:szCs w:val="24"/>
        </w:rPr>
      </w:pPr>
      <w:r w:rsidRPr="00730DF6">
        <w:rPr>
          <w:rFonts w:ascii="Times New Roman" w:hAnsi="Times New Roman" w:cs="Times New Roman"/>
          <w:b/>
          <w:bCs/>
          <w:sz w:val="24"/>
          <w:szCs w:val="24"/>
        </w:rPr>
        <w:br/>
        <w:t>1. What inspired you to write "Wrangling the Doubt Monster"?</w:t>
      </w:r>
      <w:r w:rsidRPr="00730DF6">
        <w:rPr>
          <w:rFonts w:ascii="Times New Roman" w:hAnsi="Times New Roman" w:cs="Times New Roman"/>
          <w:sz w:val="24"/>
          <w:szCs w:val="24"/>
        </w:rPr>
        <w:t xml:space="preserve"> </w:t>
      </w:r>
      <w:r w:rsidRPr="00730DF6">
        <w:rPr>
          <w:rFonts w:ascii="Times New Roman" w:hAnsi="Times New Roman" w:cs="Times New Roman"/>
          <w:i/>
          <w:iCs/>
          <w:sz w:val="24"/>
          <w:szCs w:val="24"/>
        </w:rPr>
        <w:t>The book was born from my personal experiences with doubt as a writer and from observing similar struggles among my peers and students. I wanted to create a resource that not only addresses these feelings but also offers practical ways to harness them.</w:t>
      </w:r>
    </w:p>
    <w:p w14:paraId="66DEFDDF" w14:textId="77777777" w:rsidR="00F008B5" w:rsidRPr="00730DF6" w:rsidRDefault="00F008B5" w:rsidP="00F008B5">
      <w:pPr>
        <w:rPr>
          <w:rFonts w:ascii="Times New Roman" w:hAnsi="Times New Roman" w:cs="Times New Roman"/>
          <w:sz w:val="24"/>
          <w:szCs w:val="24"/>
        </w:rPr>
      </w:pPr>
      <w:r w:rsidRPr="00730DF6">
        <w:rPr>
          <w:rFonts w:ascii="Times New Roman" w:hAnsi="Times New Roman" w:cs="Times New Roman"/>
          <w:b/>
          <w:bCs/>
          <w:sz w:val="24"/>
          <w:szCs w:val="24"/>
        </w:rPr>
        <w:t>2. Can you describe what the 'Doubt Monster' represents in the context of your book?</w:t>
      </w:r>
      <w:r w:rsidRPr="00730DF6">
        <w:rPr>
          <w:rFonts w:ascii="Times New Roman" w:hAnsi="Times New Roman" w:cs="Times New Roman"/>
          <w:sz w:val="24"/>
          <w:szCs w:val="24"/>
        </w:rPr>
        <w:t xml:space="preserve"> </w:t>
      </w:r>
      <w:r w:rsidRPr="00730DF6">
        <w:rPr>
          <w:rFonts w:ascii="Times New Roman" w:hAnsi="Times New Roman" w:cs="Times New Roman"/>
          <w:i/>
          <w:iCs/>
          <w:sz w:val="24"/>
          <w:szCs w:val="24"/>
        </w:rPr>
        <w:t>The 'Doubt Monster' is a metaphor for the internal and external voices that cause us to question our worth, abilities, and potential as creatives. It embodies the challenges we face in acknowledging and overcoming these doubts.</w:t>
      </w:r>
    </w:p>
    <w:p w14:paraId="13BE4B13" w14:textId="77777777" w:rsidR="00F008B5" w:rsidRPr="00730DF6" w:rsidRDefault="00F008B5" w:rsidP="00F008B5">
      <w:pPr>
        <w:rPr>
          <w:rFonts w:ascii="Times New Roman" w:hAnsi="Times New Roman" w:cs="Times New Roman"/>
          <w:sz w:val="24"/>
          <w:szCs w:val="24"/>
        </w:rPr>
      </w:pPr>
      <w:r w:rsidRPr="00730DF6">
        <w:rPr>
          <w:rFonts w:ascii="Times New Roman" w:hAnsi="Times New Roman" w:cs="Times New Roman"/>
          <w:b/>
          <w:bCs/>
          <w:sz w:val="24"/>
          <w:szCs w:val="24"/>
        </w:rPr>
        <w:t>3. What are some common misconceptions about creativity and doubt that your book addresses?</w:t>
      </w:r>
      <w:r w:rsidRPr="00730DF6">
        <w:rPr>
          <w:rFonts w:ascii="Times New Roman" w:hAnsi="Times New Roman" w:cs="Times New Roman"/>
          <w:sz w:val="24"/>
          <w:szCs w:val="24"/>
        </w:rPr>
        <w:t xml:space="preserve"> </w:t>
      </w:r>
      <w:r w:rsidRPr="00730DF6">
        <w:rPr>
          <w:rFonts w:ascii="Times New Roman" w:hAnsi="Times New Roman" w:cs="Times New Roman"/>
          <w:i/>
          <w:iCs/>
          <w:sz w:val="24"/>
          <w:szCs w:val="24"/>
        </w:rPr>
        <w:t>A common misconception is that doubt is a sign of weakness or a lack of talent. In contrast, my book discusses how doubt can be a powerful tool for growth and a natural part of the creative process.</w:t>
      </w:r>
    </w:p>
    <w:p w14:paraId="0652E36F" w14:textId="77777777" w:rsidR="00F008B5" w:rsidRPr="00730DF6" w:rsidRDefault="00F008B5" w:rsidP="00F008B5">
      <w:pPr>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75648" behindDoc="1" locked="0" layoutInCell="1" allowOverlap="1" wp14:anchorId="01C25C31" wp14:editId="185785AA">
            <wp:simplePos x="0" y="0"/>
            <wp:positionH relativeFrom="column">
              <wp:posOffset>19050</wp:posOffset>
            </wp:positionH>
            <wp:positionV relativeFrom="paragraph">
              <wp:posOffset>23495</wp:posOffset>
            </wp:positionV>
            <wp:extent cx="2600325" cy="1762125"/>
            <wp:effectExtent l="19050" t="19050" r="28575" b="28575"/>
            <wp:wrapTight wrapText="bothSides">
              <wp:wrapPolygon edited="0">
                <wp:start x="-158" y="-234"/>
                <wp:lineTo x="-158" y="21717"/>
                <wp:lineTo x="21679" y="21717"/>
                <wp:lineTo x="21679" y="-234"/>
                <wp:lineTo x="-158" y="-234"/>
              </wp:wrapPolygon>
            </wp:wrapTight>
            <wp:docPr id="909866088" name="Picture 1" descr="A person in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66088" name="Picture 1" descr="A person in a black jacke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00325" cy="1762125"/>
                    </a:xfrm>
                    <a:prstGeom prst="rect">
                      <a:avLst/>
                    </a:prstGeom>
                    <a:ln w="6350">
                      <a:solidFill>
                        <a:srgbClr val="4F81BD"/>
                      </a:solidFill>
                    </a:ln>
                  </pic:spPr>
                </pic:pic>
              </a:graphicData>
            </a:graphic>
            <wp14:sizeRelH relativeFrom="page">
              <wp14:pctWidth>0</wp14:pctWidth>
            </wp14:sizeRelH>
            <wp14:sizeRelV relativeFrom="page">
              <wp14:pctHeight>0</wp14:pctHeight>
            </wp14:sizeRelV>
          </wp:anchor>
        </w:drawing>
      </w:r>
      <w:r w:rsidRPr="00730DF6">
        <w:rPr>
          <w:rFonts w:ascii="Times New Roman" w:hAnsi="Times New Roman" w:cs="Times New Roman"/>
          <w:b/>
          <w:bCs/>
          <w:sz w:val="24"/>
          <w:szCs w:val="24"/>
        </w:rPr>
        <w:t>4. How does "Wrangling the Doubt Monster" differ from other books about creativity?</w:t>
      </w:r>
      <w:r w:rsidRPr="00730DF6">
        <w:rPr>
          <w:rFonts w:ascii="Times New Roman" w:hAnsi="Times New Roman" w:cs="Times New Roman"/>
          <w:sz w:val="24"/>
          <w:szCs w:val="24"/>
        </w:rPr>
        <w:t xml:space="preserve"> </w:t>
      </w:r>
      <w:r w:rsidRPr="00730DF6">
        <w:rPr>
          <w:rFonts w:ascii="Times New Roman" w:hAnsi="Times New Roman" w:cs="Times New Roman"/>
          <w:i/>
          <w:iCs/>
          <w:sz w:val="24"/>
          <w:szCs w:val="24"/>
        </w:rPr>
        <w:t>My approach focuses on embracing doubt rather than eliminating it. The book provides a nuanced perspective on how to live with and manage doubt, integrating insights from psychology, cultural studies, and real-life experiences.</w:t>
      </w:r>
    </w:p>
    <w:p w14:paraId="34EBD066" w14:textId="77777777" w:rsidR="00F008B5" w:rsidRPr="00730DF6" w:rsidRDefault="00F008B5" w:rsidP="00F008B5">
      <w:pPr>
        <w:rPr>
          <w:rFonts w:ascii="Times New Roman" w:hAnsi="Times New Roman" w:cs="Times New Roman"/>
          <w:sz w:val="24"/>
          <w:szCs w:val="24"/>
        </w:rPr>
      </w:pPr>
      <w:r w:rsidRPr="00730DF6">
        <w:rPr>
          <w:rFonts w:ascii="Times New Roman" w:hAnsi="Times New Roman" w:cs="Times New Roman"/>
          <w:b/>
          <w:bCs/>
          <w:sz w:val="24"/>
          <w:szCs w:val="24"/>
        </w:rPr>
        <w:t>5. What role do personal anecdotes play in your book?</w:t>
      </w:r>
      <w:r w:rsidRPr="00730DF6">
        <w:rPr>
          <w:rFonts w:ascii="Times New Roman" w:hAnsi="Times New Roman" w:cs="Times New Roman"/>
          <w:sz w:val="24"/>
          <w:szCs w:val="24"/>
        </w:rPr>
        <w:t xml:space="preserve"> </w:t>
      </w:r>
      <w:r w:rsidRPr="00730DF6">
        <w:rPr>
          <w:rFonts w:ascii="Times New Roman" w:hAnsi="Times New Roman" w:cs="Times New Roman"/>
          <w:i/>
          <w:iCs/>
          <w:sz w:val="24"/>
          <w:szCs w:val="24"/>
        </w:rPr>
        <w:t>Personal stories illustrate the universal nature of creative challenges and provide concrete examples of how different individuals navigate their doubts. They bring the theoretical aspects of the book to life.</w:t>
      </w:r>
    </w:p>
    <w:p w14:paraId="55A69FF0" w14:textId="77777777" w:rsidR="00F008B5" w:rsidRPr="00730DF6" w:rsidRDefault="00F008B5" w:rsidP="00F008B5">
      <w:pPr>
        <w:rPr>
          <w:rFonts w:ascii="Times New Roman" w:hAnsi="Times New Roman" w:cs="Times New Roman"/>
          <w:sz w:val="24"/>
          <w:szCs w:val="24"/>
        </w:rPr>
      </w:pPr>
      <w:r w:rsidRPr="00730DF6">
        <w:rPr>
          <w:rFonts w:ascii="Times New Roman" w:hAnsi="Times New Roman" w:cs="Times New Roman"/>
          <w:b/>
          <w:bCs/>
          <w:sz w:val="24"/>
          <w:szCs w:val="24"/>
        </w:rPr>
        <w:t>6. How important is the role of culture in shaping our creative doubts, according to your findings?</w:t>
      </w:r>
      <w:r w:rsidRPr="00730DF6">
        <w:rPr>
          <w:rFonts w:ascii="Times New Roman" w:hAnsi="Times New Roman" w:cs="Times New Roman"/>
          <w:sz w:val="24"/>
          <w:szCs w:val="24"/>
        </w:rPr>
        <w:t xml:space="preserve"> </w:t>
      </w:r>
      <w:r w:rsidRPr="00730DF6">
        <w:rPr>
          <w:rFonts w:ascii="Times New Roman" w:hAnsi="Times New Roman" w:cs="Times New Roman"/>
          <w:i/>
          <w:iCs/>
          <w:sz w:val="24"/>
          <w:szCs w:val="24"/>
        </w:rPr>
        <w:t>Very important. The book explores how cultural backgrounds influence our perception of risk, failure, and innovation, which in turn affects how we experience and manage doubt.</w:t>
      </w:r>
    </w:p>
    <w:p w14:paraId="74528D94" w14:textId="77777777" w:rsidR="00F008B5" w:rsidRPr="00730DF6" w:rsidRDefault="00F008B5" w:rsidP="00F008B5">
      <w:pPr>
        <w:rPr>
          <w:rFonts w:ascii="Times New Roman" w:hAnsi="Times New Roman" w:cs="Times New Roman"/>
          <w:sz w:val="24"/>
          <w:szCs w:val="24"/>
        </w:rPr>
      </w:pPr>
      <w:r w:rsidRPr="00730DF6">
        <w:rPr>
          <w:rFonts w:ascii="Times New Roman" w:hAnsi="Times New Roman" w:cs="Times New Roman"/>
          <w:b/>
          <w:bCs/>
          <w:sz w:val="24"/>
          <w:szCs w:val="24"/>
        </w:rPr>
        <w:t>7. Could you share one strategy from the book that readers have found particularly helpful?</w:t>
      </w:r>
      <w:r w:rsidRPr="00730DF6">
        <w:rPr>
          <w:rFonts w:ascii="Times New Roman" w:hAnsi="Times New Roman" w:cs="Times New Roman"/>
          <w:sz w:val="24"/>
          <w:szCs w:val="24"/>
        </w:rPr>
        <w:t xml:space="preserve"> </w:t>
      </w:r>
      <w:r w:rsidRPr="00730DF6">
        <w:rPr>
          <w:rFonts w:ascii="Times New Roman" w:hAnsi="Times New Roman" w:cs="Times New Roman"/>
          <w:i/>
          <w:iCs/>
          <w:sz w:val="24"/>
          <w:szCs w:val="24"/>
        </w:rPr>
        <w:t>Many readers appreciate the concept of 'productive coexistence' with doubt. This involves recognizing doubt as a companion in the creative journey and learning how to negotiate with it to maintain creative flow.</w:t>
      </w:r>
    </w:p>
    <w:p w14:paraId="1E0E6D57" w14:textId="77777777" w:rsidR="00F008B5" w:rsidRPr="00730DF6" w:rsidRDefault="00F008B5" w:rsidP="00F008B5">
      <w:pPr>
        <w:rPr>
          <w:rFonts w:ascii="Times New Roman" w:hAnsi="Times New Roman" w:cs="Times New Roman"/>
          <w:sz w:val="24"/>
          <w:szCs w:val="24"/>
        </w:rPr>
      </w:pPr>
      <w:r w:rsidRPr="00730DF6">
        <w:rPr>
          <w:rFonts w:ascii="Times New Roman" w:hAnsi="Times New Roman" w:cs="Times New Roman"/>
          <w:b/>
          <w:bCs/>
          <w:sz w:val="24"/>
          <w:szCs w:val="24"/>
        </w:rPr>
        <w:t>8. What feedback have you received from creative communities about your book?</w:t>
      </w:r>
      <w:r w:rsidRPr="00730DF6">
        <w:rPr>
          <w:rFonts w:ascii="Times New Roman" w:hAnsi="Times New Roman" w:cs="Times New Roman"/>
          <w:sz w:val="24"/>
          <w:szCs w:val="24"/>
        </w:rPr>
        <w:t xml:space="preserve"> </w:t>
      </w:r>
      <w:r w:rsidRPr="00730DF6">
        <w:rPr>
          <w:rFonts w:ascii="Times New Roman" w:hAnsi="Times New Roman" w:cs="Times New Roman"/>
          <w:i/>
          <w:iCs/>
          <w:sz w:val="24"/>
          <w:szCs w:val="24"/>
        </w:rPr>
        <w:t>The feedback has been overwhelmingly positive, especially from people who felt isolated in their struggles. Many have expressed relief and gratitude for the practical tools and the community-focused approach of the book.</w:t>
      </w:r>
    </w:p>
    <w:p w14:paraId="2A855EC6" w14:textId="77777777" w:rsidR="00F008B5" w:rsidRPr="00730DF6" w:rsidRDefault="00F008B5" w:rsidP="00F008B5">
      <w:pPr>
        <w:rPr>
          <w:rFonts w:ascii="Times New Roman" w:hAnsi="Times New Roman" w:cs="Times New Roman"/>
          <w:sz w:val="24"/>
          <w:szCs w:val="24"/>
        </w:rPr>
      </w:pPr>
      <w:r w:rsidRPr="00730DF6">
        <w:rPr>
          <w:rFonts w:ascii="Times New Roman" w:hAnsi="Times New Roman" w:cs="Times New Roman"/>
          <w:b/>
          <w:bCs/>
          <w:sz w:val="24"/>
          <w:szCs w:val="24"/>
        </w:rPr>
        <w:t>9. Who are the primary readers of your book, and why should they read it?</w:t>
      </w:r>
      <w:r w:rsidRPr="00730DF6">
        <w:rPr>
          <w:rFonts w:ascii="Times New Roman" w:hAnsi="Times New Roman" w:cs="Times New Roman"/>
          <w:sz w:val="24"/>
          <w:szCs w:val="24"/>
        </w:rPr>
        <w:t xml:space="preserve"> </w:t>
      </w:r>
      <w:r w:rsidRPr="00730DF6">
        <w:rPr>
          <w:rFonts w:ascii="Times New Roman" w:hAnsi="Times New Roman" w:cs="Times New Roman"/>
          <w:i/>
          <w:iCs/>
          <w:sz w:val="24"/>
          <w:szCs w:val="24"/>
        </w:rPr>
        <w:t xml:space="preserve">The primary readers are artists, writers, musicians, and creators from all disciplines. They should read it to </w:t>
      </w:r>
      <w:r w:rsidRPr="00730DF6">
        <w:rPr>
          <w:rFonts w:ascii="Times New Roman" w:hAnsi="Times New Roman" w:cs="Times New Roman"/>
          <w:i/>
          <w:iCs/>
          <w:sz w:val="24"/>
          <w:szCs w:val="24"/>
        </w:rPr>
        <w:lastRenderedPageBreak/>
        <w:t>gain insights into managing their doubts effectively and using them as a catalyst for creative expression.</w:t>
      </w:r>
    </w:p>
    <w:p w14:paraId="5991A64C" w14:textId="77777777" w:rsidR="00F008B5" w:rsidRPr="00730DF6" w:rsidRDefault="00F008B5" w:rsidP="00F008B5">
      <w:pPr>
        <w:rPr>
          <w:rFonts w:ascii="Times New Roman" w:hAnsi="Times New Roman" w:cs="Times New Roman"/>
          <w:sz w:val="24"/>
          <w:szCs w:val="24"/>
        </w:rPr>
      </w:pPr>
      <w:r w:rsidRPr="00730DF6">
        <w:rPr>
          <w:rFonts w:ascii="Times New Roman" w:hAnsi="Times New Roman" w:cs="Times New Roman"/>
          <w:b/>
          <w:bCs/>
          <w:sz w:val="24"/>
          <w:szCs w:val="24"/>
        </w:rPr>
        <w:t>10. How do you suggest readers use this book to get the most benefit from it?</w:t>
      </w:r>
      <w:r w:rsidRPr="00730DF6">
        <w:rPr>
          <w:rFonts w:ascii="Times New Roman" w:hAnsi="Times New Roman" w:cs="Times New Roman"/>
          <w:sz w:val="24"/>
          <w:szCs w:val="24"/>
        </w:rPr>
        <w:t xml:space="preserve"> </w:t>
      </w:r>
      <w:r w:rsidRPr="00730DF6">
        <w:rPr>
          <w:rFonts w:ascii="Times New Roman" w:hAnsi="Times New Roman" w:cs="Times New Roman"/>
          <w:i/>
          <w:iCs/>
          <w:sz w:val="24"/>
          <w:szCs w:val="24"/>
        </w:rPr>
        <w:t>Read it as needed—either from cover to cover or by jumping to sections that resonate with their immediate challenges. I also recommend using the exercises and prompts to engage actively with the content.</w:t>
      </w:r>
    </w:p>
    <w:p w14:paraId="43A59FAE" w14:textId="77777777" w:rsidR="00F008B5" w:rsidRPr="00730DF6" w:rsidRDefault="00F008B5" w:rsidP="00F008B5">
      <w:pPr>
        <w:rPr>
          <w:rFonts w:ascii="Times New Roman" w:hAnsi="Times New Roman" w:cs="Times New Roman"/>
          <w:sz w:val="24"/>
          <w:szCs w:val="24"/>
        </w:rPr>
      </w:pPr>
      <w:r w:rsidRPr="00730DF6">
        <w:rPr>
          <w:rFonts w:ascii="Times New Roman" w:hAnsi="Times New Roman" w:cs="Times New Roman"/>
          <w:b/>
          <w:bCs/>
          <w:sz w:val="24"/>
          <w:szCs w:val="24"/>
        </w:rPr>
        <w:t>11. What has been the most challenging part of your creative journey, and how has it influenced this book?</w:t>
      </w:r>
      <w:r w:rsidRPr="00730DF6">
        <w:rPr>
          <w:rFonts w:ascii="Times New Roman" w:hAnsi="Times New Roman" w:cs="Times New Roman"/>
          <w:sz w:val="24"/>
          <w:szCs w:val="24"/>
        </w:rPr>
        <w:t xml:space="preserve"> </w:t>
      </w:r>
      <w:r w:rsidRPr="00730DF6">
        <w:rPr>
          <w:rFonts w:ascii="Times New Roman" w:hAnsi="Times New Roman" w:cs="Times New Roman"/>
          <w:i/>
          <w:iCs/>
          <w:sz w:val="24"/>
          <w:szCs w:val="24"/>
        </w:rPr>
        <w:t>My own battles with doubt have been challenging but enlightening. Writing this book was a therapeutic process and a way to solidify my understanding of these complex emotions.</w:t>
      </w:r>
    </w:p>
    <w:p w14:paraId="43EBA988" w14:textId="77777777" w:rsidR="00F008B5" w:rsidRPr="00730DF6" w:rsidRDefault="00F008B5" w:rsidP="00F008B5">
      <w:pPr>
        <w:rPr>
          <w:rFonts w:ascii="Times New Roman" w:hAnsi="Times New Roman" w:cs="Times New Roman"/>
          <w:sz w:val="24"/>
          <w:szCs w:val="24"/>
        </w:rPr>
      </w:pPr>
      <w:r w:rsidRPr="00730DF6">
        <w:rPr>
          <w:rFonts w:ascii="Times New Roman" w:hAnsi="Times New Roman" w:cs="Times New Roman"/>
          <w:b/>
          <w:bCs/>
          <w:sz w:val="24"/>
          <w:szCs w:val="24"/>
        </w:rPr>
        <w:t>12. Can you share a particularly powerful piece of feedback you’ve received from a reader?</w:t>
      </w:r>
      <w:r w:rsidRPr="00730DF6">
        <w:rPr>
          <w:rFonts w:ascii="Times New Roman" w:hAnsi="Times New Roman" w:cs="Times New Roman"/>
          <w:sz w:val="24"/>
          <w:szCs w:val="24"/>
        </w:rPr>
        <w:t xml:space="preserve"> </w:t>
      </w:r>
      <w:r w:rsidRPr="00730DF6">
        <w:rPr>
          <w:rFonts w:ascii="Times New Roman" w:hAnsi="Times New Roman" w:cs="Times New Roman"/>
          <w:i/>
          <w:iCs/>
          <w:sz w:val="24"/>
          <w:szCs w:val="24"/>
        </w:rPr>
        <w:t>One reader told me the book was like a 'compass' that helped them navigate through their darkest creative fears, which was incredibly moving and affirming for me.</w:t>
      </w:r>
    </w:p>
    <w:p w14:paraId="42D39FA5" w14:textId="77777777" w:rsidR="00F008B5" w:rsidRPr="00730DF6" w:rsidRDefault="00F008B5" w:rsidP="00F008B5">
      <w:pPr>
        <w:rPr>
          <w:rFonts w:ascii="Times New Roman" w:hAnsi="Times New Roman" w:cs="Times New Roman"/>
          <w:sz w:val="24"/>
          <w:szCs w:val="24"/>
        </w:rPr>
      </w:pPr>
      <w:r w:rsidRPr="00730DF6">
        <w:rPr>
          <w:rFonts w:ascii="Times New Roman" w:hAnsi="Times New Roman" w:cs="Times New Roman"/>
          <w:b/>
          <w:bCs/>
          <w:sz w:val="24"/>
          <w:szCs w:val="24"/>
        </w:rPr>
        <w:t>13. Are there any additional resources you suggest for readers who want to explore more about managing doubt?</w:t>
      </w:r>
      <w:r w:rsidRPr="00730DF6">
        <w:rPr>
          <w:rFonts w:ascii="Times New Roman" w:hAnsi="Times New Roman" w:cs="Times New Roman"/>
          <w:sz w:val="24"/>
          <w:szCs w:val="24"/>
        </w:rPr>
        <w:t xml:space="preserve"> </w:t>
      </w:r>
      <w:r w:rsidRPr="00730DF6">
        <w:rPr>
          <w:rFonts w:ascii="Times New Roman" w:hAnsi="Times New Roman" w:cs="Times New Roman"/>
          <w:i/>
          <w:iCs/>
          <w:sz w:val="24"/>
          <w:szCs w:val="24"/>
        </w:rPr>
        <w:t>I recommend diving into books about cognitive psychology and mindfulness. Additionally, engaging with community workshops or therapy can provide support and further insights.</w:t>
      </w:r>
    </w:p>
    <w:p w14:paraId="4BA06398" w14:textId="77777777" w:rsidR="00F008B5" w:rsidRPr="00730DF6" w:rsidRDefault="00F008B5" w:rsidP="00F008B5">
      <w:pPr>
        <w:rPr>
          <w:rFonts w:ascii="Times New Roman" w:hAnsi="Times New Roman" w:cs="Times New Roman"/>
          <w:sz w:val="24"/>
          <w:szCs w:val="24"/>
        </w:rPr>
      </w:pPr>
      <w:r w:rsidRPr="00730DF6">
        <w:rPr>
          <w:rFonts w:ascii="Times New Roman" w:hAnsi="Times New Roman" w:cs="Times New Roman"/>
          <w:b/>
          <w:bCs/>
          <w:sz w:val="24"/>
          <w:szCs w:val="24"/>
        </w:rPr>
        <w:t>14. What are your future projects or plans related to this book?</w:t>
      </w:r>
      <w:r w:rsidRPr="00730DF6">
        <w:rPr>
          <w:rFonts w:ascii="Times New Roman" w:hAnsi="Times New Roman" w:cs="Times New Roman"/>
          <w:sz w:val="24"/>
          <w:szCs w:val="24"/>
        </w:rPr>
        <w:t xml:space="preserve"> </w:t>
      </w:r>
      <w:r w:rsidRPr="00730DF6">
        <w:rPr>
          <w:rFonts w:ascii="Times New Roman" w:hAnsi="Times New Roman" w:cs="Times New Roman"/>
          <w:i/>
          <w:iCs/>
          <w:sz w:val="24"/>
          <w:szCs w:val="24"/>
        </w:rPr>
        <w:t>I am planning a series of workshops and talks to bring the book's concepts to more people. There's also a potential follow-up book that dives deeper into specific strategies for different artistic disciplines.</w:t>
      </w:r>
    </w:p>
    <w:p w14:paraId="63199236" w14:textId="77777777" w:rsidR="00F008B5" w:rsidRPr="00730DF6" w:rsidRDefault="00F008B5" w:rsidP="00F008B5">
      <w:pPr>
        <w:rPr>
          <w:rFonts w:ascii="Times New Roman" w:hAnsi="Times New Roman" w:cs="Times New Roman"/>
          <w:sz w:val="24"/>
          <w:szCs w:val="24"/>
        </w:rPr>
      </w:pPr>
      <w:r w:rsidRPr="00730DF6">
        <w:rPr>
          <w:rFonts w:ascii="Times New Roman" w:hAnsi="Times New Roman" w:cs="Times New Roman"/>
          <w:b/>
          <w:bCs/>
          <w:sz w:val="24"/>
          <w:szCs w:val="24"/>
        </w:rPr>
        <w:t>15. Finally, what is one message you hope every reader takes away from "Wrangling the Doubt Monster"?</w:t>
      </w:r>
      <w:r w:rsidRPr="00730DF6">
        <w:rPr>
          <w:rFonts w:ascii="Times New Roman" w:hAnsi="Times New Roman" w:cs="Times New Roman"/>
          <w:sz w:val="24"/>
          <w:szCs w:val="24"/>
        </w:rPr>
        <w:t xml:space="preserve"> </w:t>
      </w:r>
      <w:r w:rsidRPr="00730DF6">
        <w:rPr>
          <w:rFonts w:ascii="Times New Roman" w:hAnsi="Times New Roman" w:cs="Times New Roman"/>
          <w:i/>
          <w:iCs/>
          <w:sz w:val="24"/>
          <w:szCs w:val="24"/>
        </w:rPr>
        <w:t>I hope readers recognize that their creative doubts don’t define them; instead, they can be powerful allies in their journey to self-discovery and artistic fulfillment.</w:t>
      </w:r>
    </w:p>
    <w:p w14:paraId="670B1335" w14:textId="77777777" w:rsidR="00F008B5" w:rsidRPr="00730DF6" w:rsidRDefault="00F008B5" w:rsidP="00F008B5">
      <w:pPr>
        <w:rPr>
          <w:rFonts w:ascii="Times New Roman" w:hAnsi="Times New Roman" w:cs="Times New Roman"/>
          <w:vanish/>
          <w:sz w:val="24"/>
          <w:szCs w:val="24"/>
        </w:rPr>
      </w:pPr>
      <w:r w:rsidRPr="00730DF6">
        <w:rPr>
          <w:rFonts w:ascii="Times New Roman" w:hAnsi="Times New Roman" w:cs="Times New Roman"/>
          <w:vanish/>
          <w:sz w:val="24"/>
          <w:szCs w:val="24"/>
        </w:rPr>
        <w:t>Top of Form</w:t>
      </w:r>
    </w:p>
    <w:p w14:paraId="2EECC02E" w14:textId="77777777" w:rsidR="00F008B5" w:rsidRPr="00730DF6" w:rsidRDefault="00F008B5" w:rsidP="00F008B5">
      <w:pPr>
        <w:rPr>
          <w:rFonts w:ascii="Times New Roman" w:hAnsi="Times New Roman" w:cs="Times New Roman"/>
          <w:vanish/>
          <w:sz w:val="24"/>
          <w:szCs w:val="24"/>
        </w:rPr>
      </w:pPr>
      <w:r w:rsidRPr="00730DF6">
        <w:rPr>
          <w:rFonts w:ascii="Times New Roman" w:hAnsi="Times New Roman" w:cs="Times New Roman"/>
          <w:vanish/>
          <w:sz w:val="24"/>
          <w:szCs w:val="24"/>
        </w:rPr>
        <w:t>Bottom of Form</w:t>
      </w:r>
    </w:p>
    <w:p w14:paraId="4B957C14" w14:textId="77777777" w:rsidR="00F008B5" w:rsidRPr="00730DF6" w:rsidRDefault="00F008B5" w:rsidP="00F008B5">
      <w:pPr>
        <w:rPr>
          <w:rFonts w:ascii="Times New Roman" w:hAnsi="Times New Roman" w:cs="Times New Roman"/>
          <w:sz w:val="24"/>
          <w:szCs w:val="24"/>
        </w:rPr>
      </w:pPr>
    </w:p>
    <w:p w14:paraId="6A40A46C" w14:textId="40C5DD2A" w:rsidR="00F008B5" w:rsidRDefault="00F008B5">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46074DB4" w14:textId="501FAD1A" w:rsidR="00A86D60" w:rsidRDefault="00A86D60" w:rsidP="00C113C6">
      <w:pPr>
        <w:spacing w:after="200" w:line="276" w:lineRule="auto"/>
        <w:jc w:val="center"/>
        <w:rPr>
          <w:rFonts w:ascii="Times New Roman Bold" w:hAnsi="Times New Roman Bold" w:cs="Times New Roman"/>
          <w:b/>
          <w:bCs/>
          <w:smallCaps/>
          <w:sz w:val="36"/>
          <w:szCs w:val="36"/>
        </w:rPr>
      </w:pPr>
      <w:r w:rsidRPr="00C113C6">
        <w:rPr>
          <w:rFonts w:ascii="Times New Roman Bold" w:hAnsi="Times New Roman Bold" w:cs="Times New Roman"/>
          <w:b/>
          <w:bCs/>
          <w:smallCaps/>
          <w:sz w:val="36"/>
          <w:szCs w:val="36"/>
        </w:rPr>
        <w:lastRenderedPageBreak/>
        <w:t>About the Author</w:t>
      </w:r>
    </w:p>
    <w:p w14:paraId="1D18FB94" w14:textId="0CDEDD43" w:rsidR="004C3A42" w:rsidRPr="004C3A42" w:rsidRDefault="00687814" w:rsidP="004C3A42">
      <w:pPr>
        <w:rPr>
          <w:rFonts w:ascii="Times New Roman" w:eastAsia="Aptos" w:hAnsi="Times New Roman" w:cs="Times New Roman"/>
          <w:kern w:val="2"/>
          <w:sz w:val="24"/>
          <w:szCs w:val="24"/>
          <w14:ligatures w14:val="standardContextual"/>
        </w:rPr>
      </w:pPr>
      <w:r w:rsidRPr="00A0247A">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14:anchorId="36E64EA7" wp14:editId="0E6F798C">
            <wp:simplePos x="0" y="0"/>
            <wp:positionH relativeFrom="margin">
              <wp:align>left</wp:align>
            </wp:positionH>
            <wp:positionV relativeFrom="paragraph">
              <wp:posOffset>982980</wp:posOffset>
            </wp:positionV>
            <wp:extent cx="3017520" cy="3766820"/>
            <wp:effectExtent l="0" t="0" r="0" b="5080"/>
            <wp:wrapTight wrapText="bothSides">
              <wp:wrapPolygon edited="0">
                <wp:start x="0" y="0"/>
                <wp:lineTo x="0" y="21520"/>
                <wp:lineTo x="21409" y="21520"/>
                <wp:lineTo x="21409" y="0"/>
                <wp:lineTo x="0" y="0"/>
              </wp:wrapPolygon>
            </wp:wrapTight>
            <wp:docPr id="2027245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45635" name="Picture 20272456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7520" cy="3766820"/>
                    </a:xfrm>
                    <a:prstGeom prst="rect">
                      <a:avLst/>
                    </a:prstGeom>
                  </pic:spPr>
                </pic:pic>
              </a:graphicData>
            </a:graphic>
            <wp14:sizeRelH relativeFrom="page">
              <wp14:pctWidth>0</wp14:pctWidth>
            </wp14:sizeRelH>
            <wp14:sizeRelV relativeFrom="page">
              <wp14:pctHeight>0</wp14:pctHeight>
            </wp14:sizeRelV>
          </wp:anchor>
        </w:drawing>
      </w:r>
      <w:r w:rsidRPr="007B5F3B">
        <w:rPr>
          <w:rFonts w:ascii="Times New Roman" w:hAnsi="Times New Roman" w:cs="Times New Roman"/>
          <w:sz w:val="24"/>
          <w:szCs w:val="24"/>
        </w:rPr>
        <w:t xml:space="preserve"> </w:t>
      </w:r>
      <w:r w:rsidR="004C3A42" w:rsidRPr="004C3A42">
        <w:rPr>
          <w:rFonts w:ascii="Times New Roman" w:eastAsia="Aptos" w:hAnsi="Times New Roman" w:cs="Times New Roman"/>
          <w:kern w:val="2"/>
          <w:sz w:val="24"/>
          <w:szCs w:val="24"/>
          <w14:ligatures w14:val="standardContextual"/>
        </w:rPr>
        <w:t xml:space="preserve">Amy L. Bernstein is a trailblazing thought leader and author who has dedicated her career to exploring the complexities of doubt and its transformative potential. Known as "the doyenne of doubt," Amy has become a trusted voice for creatives, thinkers, and professionals seeking to navigate uncertainty in their lives and work. Her latest book, </w:t>
      </w:r>
      <w:r w:rsidR="004C3A42" w:rsidRPr="004C3A42">
        <w:rPr>
          <w:rFonts w:ascii="Times New Roman" w:eastAsia="Aptos" w:hAnsi="Times New Roman" w:cs="Times New Roman"/>
          <w:i/>
          <w:iCs/>
          <w:kern w:val="2"/>
          <w:sz w:val="24"/>
          <w:szCs w:val="24"/>
          <w14:ligatures w14:val="standardContextual"/>
        </w:rPr>
        <w:t>Wrangling the Doubt Monster: Fighting Fears, Finding Inspiration</w:t>
      </w:r>
      <w:r w:rsidR="004C3A42" w:rsidRPr="004C3A42">
        <w:rPr>
          <w:rFonts w:ascii="Times New Roman" w:eastAsia="Aptos" w:hAnsi="Times New Roman" w:cs="Times New Roman"/>
          <w:kern w:val="2"/>
          <w:sz w:val="24"/>
          <w:szCs w:val="24"/>
          <w14:ligatures w14:val="standardContextual"/>
        </w:rPr>
        <w:t>, delivers a groundbreaking perspective on how doubt, often viewed as a barrier, can be harnessed as a wellspring of creativity and growth.</w:t>
      </w:r>
    </w:p>
    <w:p w14:paraId="627812CA" w14:textId="77777777" w:rsidR="004C3A42" w:rsidRPr="004C3A42" w:rsidRDefault="004C3A42" w:rsidP="004C3A42">
      <w:pPr>
        <w:rPr>
          <w:rFonts w:ascii="Times New Roman" w:eastAsia="Aptos" w:hAnsi="Times New Roman" w:cs="Times New Roman"/>
          <w:kern w:val="2"/>
          <w:sz w:val="24"/>
          <w:szCs w:val="24"/>
          <w14:ligatures w14:val="standardContextual"/>
        </w:rPr>
      </w:pPr>
      <w:r w:rsidRPr="004C3A42">
        <w:rPr>
          <w:rFonts w:ascii="Times New Roman" w:eastAsia="Aptos" w:hAnsi="Times New Roman" w:cs="Times New Roman"/>
          <w:kern w:val="2"/>
          <w:sz w:val="24"/>
          <w:szCs w:val="24"/>
          <w14:ligatures w14:val="standardContextual"/>
        </w:rPr>
        <w:t>Amy’s expertise is rooted in her multifaceted career as an award-winning journalist, multi-genre author, and certified book coach. Having mentored writers and creators around the world, she has developed a profound understanding of the emotional and psychological challenges posed by doubt. Her compassionate and insightful approach is informed by years of studying the intersections of cognitive psychology, artistic expression, and cultural influence on self-perception.</w:t>
      </w:r>
    </w:p>
    <w:p w14:paraId="3375A7CD" w14:textId="77777777" w:rsidR="004C3A42" w:rsidRPr="004C3A42" w:rsidRDefault="004C3A42" w:rsidP="004C3A42">
      <w:pPr>
        <w:rPr>
          <w:rFonts w:ascii="Times New Roman" w:eastAsia="Aptos" w:hAnsi="Times New Roman" w:cs="Times New Roman"/>
          <w:kern w:val="2"/>
          <w:sz w:val="24"/>
          <w:szCs w:val="24"/>
          <w14:ligatures w14:val="standardContextual"/>
        </w:rPr>
      </w:pPr>
      <w:r w:rsidRPr="004C3A42">
        <w:rPr>
          <w:rFonts w:ascii="Times New Roman" w:eastAsia="Aptos" w:hAnsi="Times New Roman" w:cs="Times New Roman"/>
          <w:kern w:val="2"/>
          <w:sz w:val="24"/>
          <w:szCs w:val="24"/>
          <w14:ligatures w14:val="standardContextual"/>
        </w:rPr>
        <w:t xml:space="preserve">In </w:t>
      </w:r>
      <w:r w:rsidRPr="004C3A42">
        <w:rPr>
          <w:rFonts w:ascii="Times New Roman" w:eastAsia="Aptos" w:hAnsi="Times New Roman" w:cs="Times New Roman"/>
          <w:i/>
          <w:iCs/>
          <w:kern w:val="2"/>
          <w:sz w:val="24"/>
          <w:szCs w:val="24"/>
          <w14:ligatures w14:val="standardContextual"/>
        </w:rPr>
        <w:t>Wrangling the Doubt Monster</w:t>
      </w:r>
      <w:r w:rsidRPr="004C3A42">
        <w:rPr>
          <w:rFonts w:ascii="Times New Roman" w:eastAsia="Aptos" w:hAnsi="Times New Roman" w:cs="Times New Roman"/>
          <w:kern w:val="2"/>
          <w:sz w:val="24"/>
          <w:szCs w:val="24"/>
          <w14:ligatures w14:val="standardContextual"/>
        </w:rPr>
        <w:t xml:space="preserve">, Amy draws on these insights to offer practical tools and strategies for transforming doubt into an ally. The book, praised by </w:t>
      </w:r>
      <w:r w:rsidRPr="004C3A42">
        <w:rPr>
          <w:rFonts w:ascii="Times New Roman" w:eastAsia="Aptos" w:hAnsi="Times New Roman" w:cs="Times New Roman"/>
          <w:i/>
          <w:iCs/>
          <w:kern w:val="2"/>
          <w:sz w:val="24"/>
          <w:szCs w:val="24"/>
          <w14:ligatures w14:val="standardContextual"/>
        </w:rPr>
        <w:t>Publishers Weekly</w:t>
      </w:r>
      <w:r w:rsidRPr="004C3A42">
        <w:rPr>
          <w:rFonts w:ascii="Times New Roman" w:eastAsia="Aptos" w:hAnsi="Times New Roman" w:cs="Times New Roman"/>
          <w:kern w:val="2"/>
          <w:sz w:val="24"/>
          <w:szCs w:val="24"/>
          <w14:ligatures w14:val="standardContextual"/>
        </w:rPr>
        <w:t xml:space="preserve"> and </w:t>
      </w:r>
      <w:r w:rsidRPr="004C3A42">
        <w:rPr>
          <w:rFonts w:ascii="Times New Roman" w:eastAsia="Aptos" w:hAnsi="Times New Roman" w:cs="Times New Roman"/>
          <w:i/>
          <w:iCs/>
          <w:kern w:val="2"/>
          <w:sz w:val="24"/>
          <w:szCs w:val="24"/>
          <w14:ligatures w14:val="standardContextual"/>
        </w:rPr>
        <w:t>Kirkus Reviews</w:t>
      </w:r>
      <w:r w:rsidRPr="004C3A42">
        <w:rPr>
          <w:rFonts w:ascii="Times New Roman" w:eastAsia="Aptos" w:hAnsi="Times New Roman" w:cs="Times New Roman"/>
          <w:kern w:val="2"/>
          <w:sz w:val="24"/>
          <w:szCs w:val="24"/>
          <w14:ligatures w14:val="standardContextual"/>
        </w:rPr>
        <w:t>, blends actionable advice, personal anecdotes, and inspiring quotes to help readers embrace doubt as a natural and even necessary part of the creative process.</w:t>
      </w:r>
    </w:p>
    <w:p w14:paraId="43B323D6" w14:textId="77777777" w:rsidR="004C3A42" w:rsidRPr="004C3A42" w:rsidRDefault="004C3A42" w:rsidP="004C3A42">
      <w:pPr>
        <w:rPr>
          <w:rFonts w:ascii="Times New Roman" w:eastAsia="Aptos" w:hAnsi="Times New Roman" w:cs="Times New Roman"/>
          <w:kern w:val="2"/>
          <w:sz w:val="24"/>
          <w:szCs w:val="24"/>
          <w14:ligatures w14:val="standardContextual"/>
        </w:rPr>
      </w:pPr>
      <w:r w:rsidRPr="004C3A42">
        <w:rPr>
          <w:rFonts w:ascii="Times New Roman" w:eastAsia="Aptos" w:hAnsi="Times New Roman" w:cs="Times New Roman"/>
          <w:kern w:val="2"/>
          <w:sz w:val="24"/>
          <w:szCs w:val="24"/>
          <w14:ligatures w14:val="standardContextual"/>
        </w:rPr>
        <w:t xml:space="preserve">Amy’s influence extends beyond the page. Through workshops, speaking engagements, and her popular Substack newsletter, </w:t>
      </w:r>
      <w:r w:rsidRPr="004C3A42">
        <w:rPr>
          <w:rFonts w:ascii="Times New Roman" w:eastAsia="Aptos" w:hAnsi="Times New Roman" w:cs="Times New Roman"/>
          <w:i/>
          <w:iCs/>
          <w:kern w:val="2"/>
          <w:sz w:val="24"/>
          <w:szCs w:val="24"/>
          <w14:ligatures w14:val="standardContextual"/>
        </w:rPr>
        <w:t>Doubt Monster</w:t>
      </w:r>
      <w:r w:rsidRPr="004C3A42">
        <w:rPr>
          <w:rFonts w:ascii="Times New Roman" w:eastAsia="Aptos" w:hAnsi="Times New Roman" w:cs="Times New Roman"/>
          <w:kern w:val="2"/>
          <w:sz w:val="24"/>
          <w:szCs w:val="24"/>
          <w14:ligatures w14:val="standardContextual"/>
        </w:rPr>
        <w:t>, she fosters a global community of creatives who share her commitment to reframing doubt as a catalyst for inspiration and innovation.</w:t>
      </w:r>
    </w:p>
    <w:p w14:paraId="4A72A3B4" w14:textId="77777777" w:rsidR="004C3A42" w:rsidRPr="004C3A42" w:rsidRDefault="004C3A42" w:rsidP="004C3A42">
      <w:pPr>
        <w:rPr>
          <w:rFonts w:ascii="Times New Roman" w:eastAsia="Aptos" w:hAnsi="Times New Roman" w:cs="Times New Roman"/>
          <w:kern w:val="2"/>
          <w:sz w:val="24"/>
          <w:szCs w:val="24"/>
          <w14:ligatures w14:val="standardContextual"/>
        </w:rPr>
      </w:pPr>
      <w:r w:rsidRPr="004C3A42">
        <w:rPr>
          <w:rFonts w:ascii="Times New Roman" w:eastAsia="Aptos" w:hAnsi="Times New Roman" w:cs="Times New Roman"/>
          <w:kern w:val="2"/>
          <w:sz w:val="24"/>
          <w:szCs w:val="24"/>
          <w14:ligatures w14:val="standardContextual"/>
        </w:rPr>
        <w:t>Based in Baltimore, Amy continues to challenge conventional wisdom about doubt, demonstrating that this universal experience is not a weakness but a pathway to profound self-discovery and artistic fulfillment. Whether coaching aspiring authors, speaking to audiences, or crafting her next project, Amy Bernstein remains steadfast in her mission: to empower others to wrangle their doubts and unleash their fullest potential.</w:t>
      </w:r>
    </w:p>
    <w:p w14:paraId="2AFF1DDD" w14:textId="77777777" w:rsidR="004C3A42" w:rsidRPr="004C3A42" w:rsidRDefault="004C3A42" w:rsidP="004C3A42">
      <w:pPr>
        <w:rPr>
          <w:rFonts w:ascii="Times New Roman" w:eastAsia="Aptos" w:hAnsi="Times New Roman" w:cs="Times New Roman"/>
          <w:kern w:val="2"/>
          <w:sz w:val="24"/>
          <w:szCs w:val="24"/>
          <w14:ligatures w14:val="standardContextual"/>
        </w:rPr>
      </w:pPr>
    </w:p>
    <w:p w14:paraId="343CCC25" w14:textId="6FD5C3A5" w:rsidR="00687814" w:rsidRDefault="00687814" w:rsidP="00C113C6">
      <w:pPr>
        <w:spacing w:before="100" w:beforeAutospacing="1" w:after="100" w:afterAutospacing="1"/>
        <w:rPr>
          <w:rFonts w:ascii="Times New Roman" w:hAnsi="Times New Roman" w:cs="Times New Roman"/>
          <w:sz w:val="24"/>
          <w:szCs w:val="24"/>
        </w:rPr>
      </w:pPr>
    </w:p>
    <w:p w14:paraId="44D7A771" w14:textId="77777777" w:rsidR="00687814" w:rsidRDefault="00687814" w:rsidP="00C113C6">
      <w:pPr>
        <w:spacing w:before="100" w:beforeAutospacing="1" w:after="100" w:afterAutospacing="1"/>
        <w:rPr>
          <w:rFonts w:ascii="Times New Roman" w:hAnsi="Times New Roman" w:cs="Times New Roman"/>
          <w:sz w:val="24"/>
          <w:szCs w:val="24"/>
        </w:rPr>
      </w:pPr>
    </w:p>
    <w:p w14:paraId="4F1A15D3" w14:textId="6006166D" w:rsidR="00045761" w:rsidRDefault="004525F6" w:rsidP="004525F6">
      <w:pPr>
        <w:rPr>
          <w:rFonts w:ascii="Times New Roman" w:eastAsia="Times New Roman" w:hAnsi="Times New Roman" w:cs="Times New Roman"/>
          <w:b/>
          <w:bCs/>
          <w:i/>
          <w:iCs/>
          <w:sz w:val="24"/>
          <w:szCs w:val="24"/>
        </w:rPr>
      </w:pPr>
      <w:r>
        <w:rPr>
          <w:rFonts w:ascii="Times New Roman" w:eastAsia="Times New Roman" w:hAnsi="Times New Roman" w:cs="Times New Roman"/>
          <w:b/>
          <w:bCs/>
          <w:i/>
          <w:iCs/>
          <w:noProof/>
          <w:sz w:val="24"/>
          <w:szCs w:val="24"/>
        </w:rPr>
        <w:drawing>
          <wp:inline distT="0" distB="0" distL="0" distR="0" wp14:anchorId="649736CD" wp14:editId="4C4CB42C">
            <wp:extent cx="5943600" cy="7747000"/>
            <wp:effectExtent l="19050" t="19050" r="19050" b="25400"/>
            <wp:docPr id="2100709611" name="Picture 2" descr="A cartoon of a dragon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09611" name="Picture 2" descr="A cartoon of a dragon paint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747000"/>
                    </a:xfrm>
                    <a:prstGeom prst="rect">
                      <a:avLst/>
                    </a:prstGeom>
                    <a:ln>
                      <a:solidFill>
                        <a:srgbClr val="4F81BD"/>
                      </a:solidFill>
                    </a:ln>
                  </pic:spPr>
                </pic:pic>
              </a:graphicData>
            </a:graphic>
          </wp:inline>
        </w:drawing>
      </w:r>
      <w:r w:rsidR="00DD7663">
        <w:rPr>
          <w:rFonts w:ascii="Times New Roman" w:eastAsia="Times New Roman" w:hAnsi="Times New Roman" w:cs="Times New Roman"/>
          <w:b/>
          <w:bCs/>
          <w:i/>
          <w:iCs/>
          <w:sz w:val="24"/>
          <w:szCs w:val="24"/>
        </w:rPr>
        <w:br w:type="page"/>
      </w:r>
    </w:p>
    <w:p w14:paraId="1E9F4B17" w14:textId="2A5BCE4B"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EECB4B2" wp14:editId="52957F97">
            <wp:extent cx="5943600" cy="7748905"/>
            <wp:effectExtent l="19050" t="19050" r="19050" b="23495"/>
            <wp:docPr id="452549417" name="Picture 3" descr="A close-up of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49417" name="Picture 3" descr="A close-up of a white pap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748905"/>
                    </a:xfrm>
                    <a:prstGeom prst="rect">
                      <a:avLst/>
                    </a:prstGeom>
                    <a:ln>
                      <a:solidFill>
                        <a:srgbClr val="4F81BD"/>
                      </a:solidFill>
                    </a:ln>
                  </pic:spPr>
                </pic:pic>
              </a:graphicData>
            </a:graphic>
          </wp:inline>
        </w:drawing>
      </w:r>
    </w:p>
    <w:p w14:paraId="1F05D0C4" w14:textId="77777777"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279EBE7" w14:textId="45CFF9D4"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4F7A063" wp14:editId="389F4E8E">
            <wp:extent cx="5943600" cy="7764145"/>
            <wp:effectExtent l="19050" t="19050" r="19050" b="27305"/>
            <wp:docPr id="1961100487"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00487" name="Picture 4" descr="A close-up of a documen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764145"/>
                    </a:xfrm>
                    <a:prstGeom prst="rect">
                      <a:avLst/>
                    </a:prstGeom>
                    <a:ln>
                      <a:solidFill>
                        <a:srgbClr val="4F81BD"/>
                      </a:solidFill>
                    </a:ln>
                  </pic:spPr>
                </pic:pic>
              </a:graphicData>
            </a:graphic>
          </wp:inline>
        </w:drawing>
      </w:r>
    </w:p>
    <w:p w14:paraId="56B024CA" w14:textId="77777777"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79A4EDC" w14:textId="092F5D20"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20084B4" wp14:editId="1779D9A5">
            <wp:extent cx="5943600" cy="7764145"/>
            <wp:effectExtent l="19050" t="19050" r="19050" b="27305"/>
            <wp:docPr id="1923861733" name="Picture 5" descr="A cartoon of a dragon on a div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61733" name="Picture 5" descr="A cartoon of a dragon on a diving boar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764145"/>
                    </a:xfrm>
                    <a:prstGeom prst="rect">
                      <a:avLst/>
                    </a:prstGeom>
                    <a:ln>
                      <a:solidFill>
                        <a:srgbClr val="4F81BD"/>
                      </a:solidFill>
                    </a:ln>
                  </pic:spPr>
                </pic:pic>
              </a:graphicData>
            </a:graphic>
          </wp:inline>
        </w:drawing>
      </w:r>
    </w:p>
    <w:p w14:paraId="79144BEB" w14:textId="77777777"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6DB6144" w14:textId="6E55F349"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98BCE52" wp14:editId="30B7D52D">
            <wp:extent cx="5943600" cy="7749540"/>
            <wp:effectExtent l="19050" t="19050" r="19050" b="22860"/>
            <wp:docPr id="252386408" name="Picture 6"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86408" name="Picture 6" descr="A close-up of a pap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749540"/>
                    </a:xfrm>
                    <a:prstGeom prst="rect">
                      <a:avLst/>
                    </a:prstGeom>
                    <a:ln>
                      <a:solidFill>
                        <a:srgbClr val="4F81BD"/>
                      </a:solidFill>
                    </a:ln>
                  </pic:spPr>
                </pic:pic>
              </a:graphicData>
            </a:graphic>
          </wp:inline>
        </w:drawing>
      </w:r>
    </w:p>
    <w:p w14:paraId="72632164" w14:textId="77777777"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109C1A1" w14:textId="05DB8928"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CF07AB7" wp14:editId="4514240D">
            <wp:extent cx="5943600" cy="7753350"/>
            <wp:effectExtent l="19050" t="19050" r="19050" b="19050"/>
            <wp:docPr id="1301656153" name="Picture 7"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56153" name="Picture 7" descr="A white background with black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753350"/>
                    </a:xfrm>
                    <a:prstGeom prst="rect">
                      <a:avLst/>
                    </a:prstGeom>
                    <a:ln>
                      <a:solidFill>
                        <a:srgbClr val="4F81BD"/>
                      </a:solidFill>
                    </a:ln>
                  </pic:spPr>
                </pic:pic>
              </a:graphicData>
            </a:graphic>
          </wp:inline>
        </w:drawing>
      </w:r>
    </w:p>
    <w:p w14:paraId="52298637" w14:textId="77777777"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5937AD2" w14:textId="448F8843"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21FB7CE" wp14:editId="57752B8A">
            <wp:extent cx="5943600" cy="7741920"/>
            <wp:effectExtent l="19050" t="19050" r="19050" b="11430"/>
            <wp:docPr id="1063332864" name="Picture 8" descr="A cartoon of a dragon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32864" name="Picture 8" descr="A cartoon of a dragon holding a fla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741920"/>
                    </a:xfrm>
                    <a:prstGeom prst="rect">
                      <a:avLst/>
                    </a:prstGeom>
                    <a:ln>
                      <a:solidFill>
                        <a:srgbClr val="4F81BD"/>
                      </a:solidFill>
                    </a:ln>
                  </pic:spPr>
                </pic:pic>
              </a:graphicData>
            </a:graphic>
          </wp:inline>
        </w:drawing>
      </w:r>
    </w:p>
    <w:p w14:paraId="516B57A4" w14:textId="77777777"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87CBDF0" w14:textId="5178D517"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B4F9786" wp14:editId="532898A7">
            <wp:extent cx="5943600" cy="7749540"/>
            <wp:effectExtent l="19050" t="19050" r="19050" b="22860"/>
            <wp:docPr id="150570051" name="Picture 9"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0051" name="Picture 9" descr="A close-up of a pap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749540"/>
                    </a:xfrm>
                    <a:prstGeom prst="rect">
                      <a:avLst/>
                    </a:prstGeom>
                    <a:ln>
                      <a:solidFill>
                        <a:srgbClr val="4F81BD"/>
                      </a:solidFill>
                    </a:ln>
                  </pic:spPr>
                </pic:pic>
              </a:graphicData>
            </a:graphic>
          </wp:inline>
        </w:drawing>
      </w:r>
    </w:p>
    <w:p w14:paraId="2393BCA2" w14:textId="77777777"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5192A4F" w14:textId="2D7D329B"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6FD376C" wp14:editId="278FCFEE">
            <wp:extent cx="5943600" cy="7726680"/>
            <wp:effectExtent l="19050" t="19050" r="19050" b="26670"/>
            <wp:docPr id="704250401" name="Picture 10"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50401" name="Picture 10" descr="A close-up of a pap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726680"/>
                    </a:xfrm>
                    <a:prstGeom prst="rect">
                      <a:avLst/>
                    </a:prstGeom>
                    <a:ln>
                      <a:solidFill>
                        <a:srgbClr val="4F81BD"/>
                      </a:solidFill>
                    </a:ln>
                  </pic:spPr>
                </pic:pic>
              </a:graphicData>
            </a:graphic>
          </wp:inline>
        </w:drawing>
      </w:r>
    </w:p>
    <w:p w14:paraId="370B41F8" w14:textId="77777777"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CA0BCF1" w14:textId="09B93FF7"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B791CAF" wp14:editId="668C185F">
            <wp:extent cx="5943600" cy="7748270"/>
            <wp:effectExtent l="19050" t="19050" r="19050" b="24130"/>
            <wp:docPr id="339429932"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29932" name="Picture 11" descr="A white paper with black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748270"/>
                    </a:xfrm>
                    <a:prstGeom prst="rect">
                      <a:avLst/>
                    </a:prstGeom>
                    <a:ln>
                      <a:solidFill>
                        <a:srgbClr val="4F81BD"/>
                      </a:solidFill>
                    </a:ln>
                  </pic:spPr>
                </pic:pic>
              </a:graphicData>
            </a:graphic>
          </wp:inline>
        </w:drawing>
      </w:r>
    </w:p>
    <w:p w14:paraId="22D7AC6A" w14:textId="77777777"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710C743" w14:textId="3BF08C3C" w:rsidR="004525F6" w:rsidRDefault="004525F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BFBC7E9" wp14:editId="02969984">
            <wp:extent cx="5943600" cy="7747635"/>
            <wp:effectExtent l="19050" t="19050" r="19050" b="24765"/>
            <wp:docPr id="1432514497" name="Picture 12" descr="A cartoon of a monster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14497" name="Picture 12" descr="A cartoon of a monster holding hand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747635"/>
                    </a:xfrm>
                    <a:prstGeom prst="rect">
                      <a:avLst/>
                    </a:prstGeom>
                    <a:ln>
                      <a:solidFill>
                        <a:srgbClr val="4F81BD"/>
                      </a:solidFill>
                    </a:ln>
                  </pic:spPr>
                </pic:pic>
              </a:graphicData>
            </a:graphic>
          </wp:inline>
        </w:drawing>
      </w:r>
    </w:p>
    <w:sectPr w:rsidR="004525F6" w:rsidSect="00310A4A">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78807" w14:textId="77777777" w:rsidR="002A01C0" w:rsidRDefault="002A01C0" w:rsidP="00F06434">
      <w:pPr>
        <w:spacing w:after="0" w:line="240" w:lineRule="auto"/>
      </w:pPr>
      <w:r>
        <w:separator/>
      </w:r>
    </w:p>
  </w:endnote>
  <w:endnote w:type="continuationSeparator" w:id="0">
    <w:p w14:paraId="7CC2D42B" w14:textId="77777777" w:rsidR="002A01C0" w:rsidRDefault="002A01C0" w:rsidP="00F06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4368328"/>
      <w:docPartObj>
        <w:docPartGallery w:val="Page Numbers (Bottom of Page)"/>
        <w:docPartUnique/>
      </w:docPartObj>
    </w:sdtPr>
    <w:sdtContent>
      <w:p w14:paraId="21EE0CFC" w14:textId="77777777" w:rsidR="002124AA" w:rsidRDefault="000A0FA1">
        <w:pPr>
          <w:pStyle w:val="Footer"/>
          <w:jc w:val="right"/>
        </w:pPr>
        <w:r>
          <w:fldChar w:fldCharType="begin"/>
        </w:r>
        <w:r>
          <w:instrText xml:space="preserve"> PAGE   \* MERGEFORMAT </w:instrText>
        </w:r>
        <w:r>
          <w:fldChar w:fldCharType="separate"/>
        </w:r>
        <w:r w:rsidR="0086558F">
          <w:rPr>
            <w:noProof/>
          </w:rPr>
          <w:t>5</w:t>
        </w:r>
        <w:r>
          <w:rPr>
            <w:noProof/>
          </w:rPr>
          <w:fldChar w:fldCharType="end"/>
        </w:r>
      </w:p>
    </w:sdtContent>
  </w:sdt>
  <w:p w14:paraId="4474EC33" w14:textId="77777777" w:rsidR="002124AA" w:rsidRDefault="00212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7EBAC" w14:textId="77777777" w:rsidR="002A01C0" w:rsidRDefault="002A01C0" w:rsidP="00F06434">
      <w:pPr>
        <w:spacing w:after="0" w:line="240" w:lineRule="auto"/>
      </w:pPr>
      <w:r>
        <w:separator/>
      </w:r>
    </w:p>
  </w:footnote>
  <w:footnote w:type="continuationSeparator" w:id="0">
    <w:p w14:paraId="1C12931C" w14:textId="77777777" w:rsidR="002A01C0" w:rsidRDefault="002A01C0" w:rsidP="00F06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067A"/>
    <w:multiLevelType w:val="hybridMultilevel"/>
    <w:tmpl w:val="615A2168"/>
    <w:lvl w:ilvl="0" w:tplc="0409000F">
      <w:start w:val="1"/>
      <w:numFmt w:val="decimal"/>
      <w:lvlText w:val="%1."/>
      <w:lvlJc w:val="left"/>
      <w:pPr>
        <w:ind w:left="2340" w:hanging="360"/>
      </w:pPr>
      <w:rPr>
        <w:rFonts w:hint="default"/>
      </w:rPr>
    </w:lvl>
    <w:lvl w:ilvl="1" w:tplc="0409000F">
      <w:start w:val="1"/>
      <w:numFmt w:val="decimal"/>
      <w:lvlText w:val="%2."/>
      <w:lvlJc w:val="left"/>
      <w:pPr>
        <w:ind w:left="3060" w:hanging="360"/>
      </w:pPr>
      <w:rPr>
        <w:rFonts w:hint="default"/>
      </w:r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27A3363"/>
    <w:multiLevelType w:val="multilevel"/>
    <w:tmpl w:val="17A46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976DD"/>
    <w:multiLevelType w:val="multilevel"/>
    <w:tmpl w:val="86B43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0F3191"/>
    <w:multiLevelType w:val="multilevel"/>
    <w:tmpl w:val="75829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57438E"/>
    <w:multiLevelType w:val="multilevel"/>
    <w:tmpl w:val="AACA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64733C"/>
    <w:multiLevelType w:val="hybridMultilevel"/>
    <w:tmpl w:val="56602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337D7"/>
    <w:multiLevelType w:val="hybridMultilevel"/>
    <w:tmpl w:val="CF801E9E"/>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87479F"/>
    <w:multiLevelType w:val="hybridMultilevel"/>
    <w:tmpl w:val="D82EF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25561C"/>
    <w:multiLevelType w:val="multilevel"/>
    <w:tmpl w:val="6D62C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A5051B"/>
    <w:multiLevelType w:val="multilevel"/>
    <w:tmpl w:val="15FE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0F47B8"/>
    <w:multiLevelType w:val="multilevel"/>
    <w:tmpl w:val="3E1E6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6646CF"/>
    <w:multiLevelType w:val="multilevel"/>
    <w:tmpl w:val="6D5E1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6B5281"/>
    <w:multiLevelType w:val="multilevel"/>
    <w:tmpl w:val="DF10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B3079D"/>
    <w:multiLevelType w:val="multilevel"/>
    <w:tmpl w:val="9CC0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F96908"/>
    <w:multiLevelType w:val="multilevel"/>
    <w:tmpl w:val="2C7E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5A3CA5"/>
    <w:multiLevelType w:val="multilevel"/>
    <w:tmpl w:val="A9C20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726CD9"/>
    <w:multiLevelType w:val="hybridMultilevel"/>
    <w:tmpl w:val="583C5A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FB20B2"/>
    <w:multiLevelType w:val="hybridMultilevel"/>
    <w:tmpl w:val="1D3AB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515166"/>
    <w:multiLevelType w:val="multilevel"/>
    <w:tmpl w:val="1372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C23CC9"/>
    <w:multiLevelType w:val="multilevel"/>
    <w:tmpl w:val="7BAC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7C70D2"/>
    <w:multiLevelType w:val="hybridMultilevel"/>
    <w:tmpl w:val="B9B864AE"/>
    <w:lvl w:ilvl="0" w:tplc="C98C84EC">
      <w:start w:val="1"/>
      <w:numFmt w:val="decimal"/>
      <w:lvlText w:val="%1."/>
      <w:lvlJc w:val="left"/>
      <w:pPr>
        <w:ind w:left="360" w:hanging="360"/>
      </w:pPr>
      <w:rPr>
        <w:rFonts w:ascii="Times New Roman" w:eastAsia="Times New Roman" w:hAnsi="Times New Roman" w:cstheme="minorBidi"/>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76A38A5"/>
    <w:multiLevelType w:val="multilevel"/>
    <w:tmpl w:val="BC8C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912C8B"/>
    <w:multiLevelType w:val="hybridMultilevel"/>
    <w:tmpl w:val="FFDA10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7C20742"/>
    <w:multiLevelType w:val="multilevel"/>
    <w:tmpl w:val="1F56AB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9514644"/>
    <w:multiLevelType w:val="multilevel"/>
    <w:tmpl w:val="A31C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4D5149"/>
    <w:multiLevelType w:val="multilevel"/>
    <w:tmpl w:val="67721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D3757BE"/>
    <w:multiLevelType w:val="multilevel"/>
    <w:tmpl w:val="CD0E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EB6F7A"/>
    <w:multiLevelType w:val="hybridMultilevel"/>
    <w:tmpl w:val="08669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0E3987"/>
    <w:multiLevelType w:val="multilevel"/>
    <w:tmpl w:val="7FD6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367D22"/>
    <w:multiLevelType w:val="hybridMultilevel"/>
    <w:tmpl w:val="973A0DAA"/>
    <w:lvl w:ilvl="0" w:tplc="9B8CDA78">
      <w:start w:val="1"/>
      <w:numFmt w:val="decimal"/>
      <w:lvlText w:val="%1."/>
      <w:lvlJc w:val="left"/>
      <w:pPr>
        <w:ind w:left="630" w:hanging="360"/>
      </w:pPr>
    </w:lvl>
    <w:lvl w:ilvl="1" w:tplc="AC20D066">
      <w:start w:val="1"/>
      <w:numFmt w:val="lowerLetter"/>
      <w:lvlText w:val="%2."/>
      <w:lvlJc w:val="left"/>
      <w:pPr>
        <w:ind w:left="1440" w:hanging="360"/>
      </w:pPr>
    </w:lvl>
    <w:lvl w:ilvl="2" w:tplc="7C82171E">
      <w:start w:val="1"/>
      <w:numFmt w:val="lowerRoman"/>
      <w:lvlText w:val="%3."/>
      <w:lvlJc w:val="right"/>
      <w:pPr>
        <w:ind w:left="2160" w:hanging="180"/>
      </w:pPr>
    </w:lvl>
    <w:lvl w:ilvl="3" w:tplc="59C20456">
      <w:start w:val="1"/>
      <w:numFmt w:val="decimal"/>
      <w:lvlText w:val="%4."/>
      <w:lvlJc w:val="left"/>
      <w:pPr>
        <w:ind w:left="2880" w:hanging="360"/>
      </w:pPr>
    </w:lvl>
    <w:lvl w:ilvl="4" w:tplc="91841E52">
      <w:start w:val="1"/>
      <w:numFmt w:val="lowerLetter"/>
      <w:lvlText w:val="%5."/>
      <w:lvlJc w:val="left"/>
      <w:pPr>
        <w:ind w:left="3600" w:hanging="360"/>
      </w:pPr>
    </w:lvl>
    <w:lvl w:ilvl="5" w:tplc="AFCA7E22">
      <w:start w:val="1"/>
      <w:numFmt w:val="lowerRoman"/>
      <w:lvlText w:val="%6."/>
      <w:lvlJc w:val="right"/>
      <w:pPr>
        <w:ind w:left="4320" w:hanging="180"/>
      </w:pPr>
    </w:lvl>
    <w:lvl w:ilvl="6" w:tplc="5A62BB6C">
      <w:start w:val="1"/>
      <w:numFmt w:val="decimal"/>
      <w:lvlText w:val="%7."/>
      <w:lvlJc w:val="left"/>
      <w:pPr>
        <w:ind w:left="5040" w:hanging="360"/>
      </w:pPr>
    </w:lvl>
    <w:lvl w:ilvl="7" w:tplc="AE7E8446">
      <w:start w:val="1"/>
      <w:numFmt w:val="lowerLetter"/>
      <w:lvlText w:val="%8."/>
      <w:lvlJc w:val="left"/>
      <w:pPr>
        <w:ind w:left="5760" w:hanging="360"/>
      </w:pPr>
    </w:lvl>
    <w:lvl w:ilvl="8" w:tplc="ECD0700C">
      <w:start w:val="1"/>
      <w:numFmt w:val="lowerRoman"/>
      <w:lvlText w:val="%9."/>
      <w:lvlJc w:val="right"/>
      <w:pPr>
        <w:ind w:left="6480" w:hanging="180"/>
      </w:pPr>
    </w:lvl>
  </w:abstractNum>
  <w:abstractNum w:abstractNumId="30" w15:restartNumberingAfterBreak="0">
    <w:nsid w:val="3B520575"/>
    <w:multiLevelType w:val="hybridMultilevel"/>
    <w:tmpl w:val="20D4B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1B2883"/>
    <w:multiLevelType w:val="hybridMultilevel"/>
    <w:tmpl w:val="BBEE0CDC"/>
    <w:lvl w:ilvl="0" w:tplc="04090001">
      <w:start w:val="1"/>
      <w:numFmt w:val="bullet"/>
      <w:lvlText w:val=""/>
      <w:lvlJc w:val="left"/>
      <w:pPr>
        <w:ind w:left="720" w:hanging="360"/>
      </w:pPr>
      <w:rPr>
        <w:rFonts w:ascii="Symbol" w:hAnsi="Symbol" w:hint="default"/>
      </w:rPr>
    </w:lvl>
    <w:lvl w:ilvl="1" w:tplc="C298B526">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CF3A60"/>
    <w:multiLevelType w:val="multilevel"/>
    <w:tmpl w:val="8682B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09E36C6"/>
    <w:multiLevelType w:val="multilevel"/>
    <w:tmpl w:val="262CA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B05DB3"/>
    <w:multiLevelType w:val="multilevel"/>
    <w:tmpl w:val="C756E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66B4330"/>
    <w:multiLevelType w:val="multilevel"/>
    <w:tmpl w:val="B1C6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BD7EEC"/>
    <w:multiLevelType w:val="multilevel"/>
    <w:tmpl w:val="E8802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A2D51A9"/>
    <w:multiLevelType w:val="hybridMultilevel"/>
    <w:tmpl w:val="1D8AC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7753C3"/>
    <w:multiLevelType w:val="multilevel"/>
    <w:tmpl w:val="615E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54199F"/>
    <w:multiLevelType w:val="multilevel"/>
    <w:tmpl w:val="2B92C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9C694F"/>
    <w:multiLevelType w:val="multilevel"/>
    <w:tmpl w:val="8D60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D43495"/>
    <w:multiLevelType w:val="hybridMultilevel"/>
    <w:tmpl w:val="FD44C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EB4F43"/>
    <w:multiLevelType w:val="hybridMultilevel"/>
    <w:tmpl w:val="793A4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216745"/>
    <w:multiLevelType w:val="multilevel"/>
    <w:tmpl w:val="8140E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6B34C65"/>
    <w:multiLevelType w:val="multilevel"/>
    <w:tmpl w:val="F470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393845"/>
    <w:multiLevelType w:val="hybridMultilevel"/>
    <w:tmpl w:val="FF6A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C8274D"/>
    <w:multiLevelType w:val="multilevel"/>
    <w:tmpl w:val="3E1E6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A3741A4"/>
    <w:multiLevelType w:val="hybridMultilevel"/>
    <w:tmpl w:val="BE6023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5EF94051"/>
    <w:multiLevelType w:val="multilevel"/>
    <w:tmpl w:val="67F2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150511"/>
    <w:multiLevelType w:val="multilevel"/>
    <w:tmpl w:val="2250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5716210"/>
    <w:multiLevelType w:val="multilevel"/>
    <w:tmpl w:val="95AC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35D75D2"/>
    <w:multiLevelType w:val="multilevel"/>
    <w:tmpl w:val="8140E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4F23CAF"/>
    <w:multiLevelType w:val="multilevel"/>
    <w:tmpl w:val="8652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D96248"/>
    <w:multiLevelType w:val="hybridMultilevel"/>
    <w:tmpl w:val="BDB8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4B6415"/>
    <w:multiLevelType w:val="multilevel"/>
    <w:tmpl w:val="7820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CEB0C41"/>
    <w:multiLevelType w:val="hybridMultilevel"/>
    <w:tmpl w:val="A8207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CF1088D"/>
    <w:multiLevelType w:val="multilevel"/>
    <w:tmpl w:val="736C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6041182">
    <w:abstractNumId w:val="20"/>
  </w:num>
  <w:num w:numId="2" w16cid:durableId="139867045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4814595">
    <w:abstractNumId w:val="42"/>
  </w:num>
  <w:num w:numId="4" w16cid:durableId="83767058">
    <w:abstractNumId w:val="5"/>
  </w:num>
  <w:num w:numId="5" w16cid:durableId="1676297900">
    <w:abstractNumId w:val="45"/>
  </w:num>
  <w:num w:numId="6" w16cid:durableId="324751653">
    <w:abstractNumId w:val="41"/>
  </w:num>
  <w:num w:numId="7" w16cid:durableId="844635997">
    <w:abstractNumId w:val="37"/>
  </w:num>
  <w:num w:numId="8" w16cid:durableId="1447121704">
    <w:abstractNumId w:val="7"/>
  </w:num>
  <w:num w:numId="9" w16cid:durableId="1854804148">
    <w:abstractNumId w:val="17"/>
  </w:num>
  <w:num w:numId="10" w16cid:durableId="819735444">
    <w:abstractNumId w:val="27"/>
  </w:num>
  <w:num w:numId="11" w16cid:durableId="955409404">
    <w:abstractNumId w:val="31"/>
  </w:num>
  <w:num w:numId="12" w16cid:durableId="1319965811">
    <w:abstractNumId w:val="55"/>
  </w:num>
  <w:num w:numId="13" w16cid:durableId="455831096">
    <w:abstractNumId w:val="0"/>
  </w:num>
  <w:num w:numId="14" w16cid:durableId="1919633573">
    <w:abstractNumId w:val="16"/>
  </w:num>
  <w:num w:numId="15" w16cid:durableId="1620144006">
    <w:abstractNumId w:val="6"/>
  </w:num>
  <w:num w:numId="16" w16cid:durableId="1783377334">
    <w:abstractNumId w:val="22"/>
  </w:num>
  <w:num w:numId="17" w16cid:durableId="1461730850">
    <w:abstractNumId w:val="29"/>
  </w:num>
  <w:num w:numId="18" w16cid:durableId="1240795803">
    <w:abstractNumId w:val="1"/>
  </w:num>
  <w:num w:numId="19" w16cid:durableId="1054741101">
    <w:abstractNumId w:val="10"/>
  </w:num>
  <w:num w:numId="20" w16cid:durableId="1774082966">
    <w:abstractNumId w:val="46"/>
  </w:num>
  <w:num w:numId="21" w16cid:durableId="1415972324">
    <w:abstractNumId w:val="34"/>
  </w:num>
  <w:num w:numId="22" w16cid:durableId="608389501">
    <w:abstractNumId w:val="39"/>
  </w:num>
  <w:num w:numId="23" w16cid:durableId="1329363645">
    <w:abstractNumId w:val="8"/>
  </w:num>
  <w:num w:numId="24" w16cid:durableId="566494653">
    <w:abstractNumId w:val="25"/>
  </w:num>
  <w:num w:numId="25" w16cid:durableId="1989674372">
    <w:abstractNumId w:val="51"/>
  </w:num>
  <w:num w:numId="26" w16cid:durableId="277177391">
    <w:abstractNumId w:val="43"/>
  </w:num>
  <w:num w:numId="27" w16cid:durableId="285278836">
    <w:abstractNumId w:val="11"/>
  </w:num>
  <w:num w:numId="28" w16cid:durableId="356663936">
    <w:abstractNumId w:val="33"/>
  </w:num>
  <w:num w:numId="29" w16cid:durableId="1266617031">
    <w:abstractNumId w:val="48"/>
  </w:num>
  <w:num w:numId="30" w16cid:durableId="423460228">
    <w:abstractNumId w:val="14"/>
  </w:num>
  <w:num w:numId="31" w16cid:durableId="931671285">
    <w:abstractNumId w:val="4"/>
  </w:num>
  <w:num w:numId="32" w16cid:durableId="1241673414">
    <w:abstractNumId w:val="56"/>
  </w:num>
  <w:num w:numId="33" w16cid:durableId="1670400309">
    <w:abstractNumId w:val="50"/>
  </w:num>
  <w:num w:numId="34" w16cid:durableId="1414009362">
    <w:abstractNumId w:val="3"/>
  </w:num>
  <w:num w:numId="35" w16cid:durableId="542406027">
    <w:abstractNumId w:val="32"/>
  </w:num>
  <w:num w:numId="36" w16cid:durableId="577372501">
    <w:abstractNumId w:val="36"/>
  </w:num>
  <w:num w:numId="37" w16cid:durableId="977302713">
    <w:abstractNumId w:val="2"/>
  </w:num>
  <w:num w:numId="38" w16cid:durableId="1483305738">
    <w:abstractNumId w:val="23"/>
  </w:num>
  <w:num w:numId="39" w16cid:durableId="1346977508">
    <w:abstractNumId w:val="24"/>
  </w:num>
  <w:num w:numId="40" w16cid:durableId="146292030">
    <w:abstractNumId w:val="35"/>
  </w:num>
  <w:num w:numId="41" w16cid:durableId="1739017298">
    <w:abstractNumId w:val="21"/>
  </w:num>
  <w:num w:numId="42" w16cid:durableId="1877695426">
    <w:abstractNumId w:val="19"/>
  </w:num>
  <w:num w:numId="43" w16cid:durableId="633754588">
    <w:abstractNumId w:val="53"/>
  </w:num>
  <w:num w:numId="44" w16cid:durableId="2070498243">
    <w:abstractNumId w:val="30"/>
  </w:num>
  <w:num w:numId="45" w16cid:durableId="1839225077">
    <w:abstractNumId w:val="40"/>
  </w:num>
  <w:num w:numId="46" w16cid:durableId="609246052">
    <w:abstractNumId w:val="38"/>
  </w:num>
  <w:num w:numId="47" w16cid:durableId="672298640">
    <w:abstractNumId w:val="44"/>
  </w:num>
  <w:num w:numId="48" w16cid:durableId="1857428488">
    <w:abstractNumId w:val="28"/>
  </w:num>
  <w:num w:numId="49" w16cid:durableId="1240748106">
    <w:abstractNumId w:val="15"/>
  </w:num>
  <w:num w:numId="50" w16cid:durableId="1291744528">
    <w:abstractNumId w:val="9"/>
  </w:num>
  <w:num w:numId="51" w16cid:durableId="1606426888">
    <w:abstractNumId w:val="26"/>
  </w:num>
  <w:num w:numId="52" w16cid:durableId="1582563821">
    <w:abstractNumId w:val="54"/>
  </w:num>
  <w:num w:numId="53" w16cid:durableId="1707750268">
    <w:abstractNumId w:val="13"/>
  </w:num>
  <w:num w:numId="54" w16cid:durableId="153452295">
    <w:abstractNumId w:val="18"/>
  </w:num>
  <w:num w:numId="55" w16cid:durableId="1488399101">
    <w:abstractNumId w:val="52"/>
  </w:num>
  <w:num w:numId="56" w16cid:durableId="2096782455">
    <w:abstractNumId w:val="49"/>
  </w:num>
  <w:num w:numId="57" w16cid:durableId="20377326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53"/>
    <w:rsid w:val="00002645"/>
    <w:rsid w:val="00010AD5"/>
    <w:rsid w:val="00013A04"/>
    <w:rsid w:val="0002086B"/>
    <w:rsid w:val="00031B04"/>
    <w:rsid w:val="00040BD1"/>
    <w:rsid w:val="00043D9A"/>
    <w:rsid w:val="00045761"/>
    <w:rsid w:val="00072C2C"/>
    <w:rsid w:val="000840C1"/>
    <w:rsid w:val="000A0FA1"/>
    <w:rsid w:val="000B4203"/>
    <w:rsid w:val="000D479C"/>
    <w:rsid w:val="000E151B"/>
    <w:rsid w:val="000E176E"/>
    <w:rsid w:val="000E6D0D"/>
    <w:rsid w:val="000F137C"/>
    <w:rsid w:val="000F1759"/>
    <w:rsid w:val="00120DDE"/>
    <w:rsid w:val="00121253"/>
    <w:rsid w:val="00134477"/>
    <w:rsid w:val="00140602"/>
    <w:rsid w:val="0014788D"/>
    <w:rsid w:val="00152647"/>
    <w:rsid w:val="001610D7"/>
    <w:rsid w:val="001658DD"/>
    <w:rsid w:val="00186383"/>
    <w:rsid w:val="00186B94"/>
    <w:rsid w:val="001A1881"/>
    <w:rsid w:val="001B0AD4"/>
    <w:rsid w:val="001B6938"/>
    <w:rsid w:val="001E711F"/>
    <w:rsid w:val="002124AA"/>
    <w:rsid w:val="002152A6"/>
    <w:rsid w:val="00220939"/>
    <w:rsid w:val="002228B2"/>
    <w:rsid w:val="002439E1"/>
    <w:rsid w:val="002604D5"/>
    <w:rsid w:val="00271896"/>
    <w:rsid w:val="00296EC1"/>
    <w:rsid w:val="002A01C0"/>
    <w:rsid w:val="002B2221"/>
    <w:rsid w:val="002B458A"/>
    <w:rsid w:val="002C1434"/>
    <w:rsid w:val="002E0D54"/>
    <w:rsid w:val="002E1BC8"/>
    <w:rsid w:val="002F4D5D"/>
    <w:rsid w:val="00300097"/>
    <w:rsid w:val="00301BA0"/>
    <w:rsid w:val="00310A4A"/>
    <w:rsid w:val="00333B0A"/>
    <w:rsid w:val="003348CF"/>
    <w:rsid w:val="00345A7D"/>
    <w:rsid w:val="00356835"/>
    <w:rsid w:val="00366150"/>
    <w:rsid w:val="00367BBB"/>
    <w:rsid w:val="00371843"/>
    <w:rsid w:val="00380E13"/>
    <w:rsid w:val="00390654"/>
    <w:rsid w:val="00393DA7"/>
    <w:rsid w:val="003D4630"/>
    <w:rsid w:val="003D531A"/>
    <w:rsid w:val="003D5F79"/>
    <w:rsid w:val="003F17B2"/>
    <w:rsid w:val="003F3DA2"/>
    <w:rsid w:val="003F3E84"/>
    <w:rsid w:val="00417367"/>
    <w:rsid w:val="00422237"/>
    <w:rsid w:val="00442494"/>
    <w:rsid w:val="004525F6"/>
    <w:rsid w:val="00452D61"/>
    <w:rsid w:val="004554AF"/>
    <w:rsid w:val="00467B19"/>
    <w:rsid w:val="00471687"/>
    <w:rsid w:val="004B4F23"/>
    <w:rsid w:val="004C3A42"/>
    <w:rsid w:val="004D794B"/>
    <w:rsid w:val="004E0847"/>
    <w:rsid w:val="004E6E02"/>
    <w:rsid w:val="004F221D"/>
    <w:rsid w:val="004F2BEC"/>
    <w:rsid w:val="0054413A"/>
    <w:rsid w:val="00550B1D"/>
    <w:rsid w:val="0055120F"/>
    <w:rsid w:val="00552CE6"/>
    <w:rsid w:val="0056005C"/>
    <w:rsid w:val="005667C9"/>
    <w:rsid w:val="00575AE0"/>
    <w:rsid w:val="005815DA"/>
    <w:rsid w:val="00586275"/>
    <w:rsid w:val="00586316"/>
    <w:rsid w:val="005A68D6"/>
    <w:rsid w:val="005B10AC"/>
    <w:rsid w:val="005B15E9"/>
    <w:rsid w:val="005F35B4"/>
    <w:rsid w:val="00605003"/>
    <w:rsid w:val="0061533E"/>
    <w:rsid w:val="00615A6F"/>
    <w:rsid w:val="00623180"/>
    <w:rsid w:val="00632CA3"/>
    <w:rsid w:val="00633F70"/>
    <w:rsid w:val="00665829"/>
    <w:rsid w:val="00670977"/>
    <w:rsid w:val="00687814"/>
    <w:rsid w:val="006946C1"/>
    <w:rsid w:val="006A5977"/>
    <w:rsid w:val="006C7869"/>
    <w:rsid w:val="006D02F0"/>
    <w:rsid w:val="006D4596"/>
    <w:rsid w:val="006E16B1"/>
    <w:rsid w:val="006E2666"/>
    <w:rsid w:val="006F1B5E"/>
    <w:rsid w:val="006F27A0"/>
    <w:rsid w:val="00701F97"/>
    <w:rsid w:val="0070503F"/>
    <w:rsid w:val="00705CE1"/>
    <w:rsid w:val="007171A7"/>
    <w:rsid w:val="0071733A"/>
    <w:rsid w:val="00723972"/>
    <w:rsid w:val="00735BEF"/>
    <w:rsid w:val="00754B77"/>
    <w:rsid w:val="00762ED5"/>
    <w:rsid w:val="00771A1C"/>
    <w:rsid w:val="007742F3"/>
    <w:rsid w:val="00785588"/>
    <w:rsid w:val="007952EE"/>
    <w:rsid w:val="0079597B"/>
    <w:rsid w:val="00796BEA"/>
    <w:rsid w:val="007B1280"/>
    <w:rsid w:val="007C2733"/>
    <w:rsid w:val="007D32B9"/>
    <w:rsid w:val="008117E0"/>
    <w:rsid w:val="00841B03"/>
    <w:rsid w:val="00854B07"/>
    <w:rsid w:val="00860136"/>
    <w:rsid w:val="0086558F"/>
    <w:rsid w:val="00866A44"/>
    <w:rsid w:val="0087600C"/>
    <w:rsid w:val="008874B5"/>
    <w:rsid w:val="008B4F17"/>
    <w:rsid w:val="008D6EAE"/>
    <w:rsid w:val="008E546A"/>
    <w:rsid w:val="008F2202"/>
    <w:rsid w:val="00914B71"/>
    <w:rsid w:val="009223B1"/>
    <w:rsid w:val="0092555B"/>
    <w:rsid w:val="00931322"/>
    <w:rsid w:val="00931D32"/>
    <w:rsid w:val="00946D58"/>
    <w:rsid w:val="00981468"/>
    <w:rsid w:val="00997AA1"/>
    <w:rsid w:val="009C60CB"/>
    <w:rsid w:val="009D1FF0"/>
    <w:rsid w:val="009E73BB"/>
    <w:rsid w:val="009F7AC0"/>
    <w:rsid w:val="00A0247A"/>
    <w:rsid w:val="00A44B47"/>
    <w:rsid w:val="00A46E5D"/>
    <w:rsid w:val="00A46FEA"/>
    <w:rsid w:val="00A639DB"/>
    <w:rsid w:val="00A64545"/>
    <w:rsid w:val="00A70BCD"/>
    <w:rsid w:val="00A81B2E"/>
    <w:rsid w:val="00A86388"/>
    <w:rsid w:val="00A86D60"/>
    <w:rsid w:val="00A9452C"/>
    <w:rsid w:val="00A94DA4"/>
    <w:rsid w:val="00AB1C16"/>
    <w:rsid w:val="00AB26F9"/>
    <w:rsid w:val="00AC2DF1"/>
    <w:rsid w:val="00AC3912"/>
    <w:rsid w:val="00AF4E4E"/>
    <w:rsid w:val="00B1086C"/>
    <w:rsid w:val="00B46BEE"/>
    <w:rsid w:val="00B54EDD"/>
    <w:rsid w:val="00B64772"/>
    <w:rsid w:val="00B70C5B"/>
    <w:rsid w:val="00B71B9B"/>
    <w:rsid w:val="00B76A14"/>
    <w:rsid w:val="00B77476"/>
    <w:rsid w:val="00B859B0"/>
    <w:rsid w:val="00B918B0"/>
    <w:rsid w:val="00B92CB1"/>
    <w:rsid w:val="00B92CCE"/>
    <w:rsid w:val="00BA5B15"/>
    <w:rsid w:val="00BA5EE9"/>
    <w:rsid w:val="00BC54B0"/>
    <w:rsid w:val="00BD14B0"/>
    <w:rsid w:val="00BD1D2E"/>
    <w:rsid w:val="00BD2D78"/>
    <w:rsid w:val="00BE1754"/>
    <w:rsid w:val="00BE6773"/>
    <w:rsid w:val="00BE7833"/>
    <w:rsid w:val="00BF3C68"/>
    <w:rsid w:val="00BF7A3C"/>
    <w:rsid w:val="00C03FA6"/>
    <w:rsid w:val="00C0638D"/>
    <w:rsid w:val="00C113C6"/>
    <w:rsid w:val="00C23063"/>
    <w:rsid w:val="00C23242"/>
    <w:rsid w:val="00C535F4"/>
    <w:rsid w:val="00C5388C"/>
    <w:rsid w:val="00C65427"/>
    <w:rsid w:val="00C66644"/>
    <w:rsid w:val="00C81A35"/>
    <w:rsid w:val="00C87F7F"/>
    <w:rsid w:val="00CB0092"/>
    <w:rsid w:val="00CB4DC2"/>
    <w:rsid w:val="00CC0F10"/>
    <w:rsid w:val="00CC36A3"/>
    <w:rsid w:val="00CE0045"/>
    <w:rsid w:val="00CE2FC3"/>
    <w:rsid w:val="00CE3BD9"/>
    <w:rsid w:val="00CF3A73"/>
    <w:rsid w:val="00CF415E"/>
    <w:rsid w:val="00D11900"/>
    <w:rsid w:val="00D215AA"/>
    <w:rsid w:val="00D57CFA"/>
    <w:rsid w:val="00D60D73"/>
    <w:rsid w:val="00D642DF"/>
    <w:rsid w:val="00D74F8A"/>
    <w:rsid w:val="00D77A16"/>
    <w:rsid w:val="00D83464"/>
    <w:rsid w:val="00D87CBC"/>
    <w:rsid w:val="00DA05F8"/>
    <w:rsid w:val="00DA2BD5"/>
    <w:rsid w:val="00DA2CD3"/>
    <w:rsid w:val="00DC1F49"/>
    <w:rsid w:val="00DC241F"/>
    <w:rsid w:val="00DD7663"/>
    <w:rsid w:val="00DF2ACA"/>
    <w:rsid w:val="00DF39BC"/>
    <w:rsid w:val="00DF797F"/>
    <w:rsid w:val="00E03E75"/>
    <w:rsid w:val="00E0712C"/>
    <w:rsid w:val="00E11A75"/>
    <w:rsid w:val="00E23158"/>
    <w:rsid w:val="00E3685B"/>
    <w:rsid w:val="00E4155A"/>
    <w:rsid w:val="00E42271"/>
    <w:rsid w:val="00E508A1"/>
    <w:rsid w:val="00E50D07"/>
    <w:rsid w:val="00E64EDC"/>
    <w:rsid w:val="00E70659"/>
    <w:rsid w:val="00E7262A"/>
    <w:rsid w:val="00E7341C"/>
    <w:rsid w:val="00E73EF1"/>
    <w:rsid w:val="00E7785F"/>
    <w:rsid w:val="00E8379C"/>
    <w:rsid w:val="00E83BBB"/>
    <w:rsid w:val="00E840AB"/>
    <w:rsid w:val="00E856B1"/>
    <w:rsid w:val="00EA17A7"/>
    <w:rsid w:val="00ED08C0"/>
    <w:rsid w:val="00EE24C0"/>
    <w:rsid w:val="00F008B5"/>
    <w:rsid w:val="00F06434"/>
    <w:rsid w:val="00F102BB"/>
    <w:rsid w:val="00F1592D"/>
    <w:rsid w:val="00F26A88"/>
    <w:rsid w:val="00F35DB9"/>
    <w:rsid w:val="00F426BF"/>
    <w:rsid w:val="00F46CAC"/>
    <w:rsid w:val="00F71627"/>
    <w:rsid w:val="00F72445"/>
    <w:rsid w:val="00F76F33"/>
    <w:rsid w:val="00F928E6"/>
    <w:rsid w:val="00F94C2C"/>
    <w:rsid w:val="00FC4C82"/>
    <w:rsid w:val="00FC4D56"/>
    <w:rsid w:val="00FD432D"/>
    <w:rsid w:val="00FE4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6AC95"/>
  <w15:docId w15:val="{CEDFF661-1251-4359-8154-51D41754F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4D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6B1"/>
    <w:pPr>
      <w:ind w:left="720"/>
      <w:contextualSpacing/>
    </w:pPr>
  </w:style>
  <w:style w:type="character" w:styleId="Hyperlink">
    <w:name w:val="Hyperlink"/>
    <w:basedOn w:val="DefaultParagraphFont"/>
    <w:uiPriority w:val="99"/>
    <w:unhideWhenUsed/>
    <w:rsid w:val="00121253"/>
    <w:rPr>
      <w:color w:val="0000FF"/>
      <w:u w:val="single"/>
    </w:rPr>
  </w:style>
  <w:style w:type="paragraph" w:styleId="Footer">
    <w:name w:val="footer"/>
    <w:basedOn w:val="Normal"/>
    <w:link w:val="FooterChar"/>
    <w:uiPriority w:val="99"/>
    <w:unhideWhenUsed/>
    <w:rsid w:val="00121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253"/>
  </w:style>
  <w:style w:type="paragraph" w:customStyle="1" w:styleId="Body">
    <w:name w:val="Body"/>
    <w:rsid w:val="00333B0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Default">
    <w:name w:val="Default"/>
    <w:rsid w:val="00333B0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rPr>
  </w:style>
  <w:style w:type="paragraph" w:styleId="BalloonText">
    <w:name w:val="Balloon Text"/>
    <w:basedOn w:val="Normal"/>
    <w:link w:val="BalloonTextChar"/>
    <w:uiPriority w:val="99"/>
    <w:semiHidden/>
    <w:unhideWhenUsed/>
    <w:rsid w:val="00333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B0A"/>
    <w:rPr>
      <w:rFonts w:ascii="Tahoma" w:hAnsi="Tahoma" w:cs="Tahoma"/>
      <w:sz w:val="16"/>
      <w:szCs w:val="16"/>
    </w:rPr>
  </w:style>
  <w:style w:type="paragraph" w:styleId="PlainText">
    <w:name w:val="Plain Text"/>
    <w:basedOn w:val="Normal"/>
    <w:link w:val="PlainTextChar"/>
    <w:uiPriority w:val="99"/>
    <w:semiHidden/>
    <w:unhideWhenUsed/>
    <w:rsid w:val="00FC4D5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C4D56"/>
    <w:rPr>
      <w:rFonts w:ascii="Consolas" w:hAnsi="Consolas" w:cs="Consolas"/>
      <w:sz w:val="21"/>
      <w:szCs w:val="21"/>
    </w:rPr>
  </w:style>
  <w:style w:type="paragraph" w:styleId="Header">
    <w:name w:val="header"/>
    <w:basedOn w:val="Normal"/>
    <w:link w:val="HeaderChar"/>
    <w:uiPriority w:val="99"/>
    <w:semiHidden/>
    <w:unhideWhenUsed/>
    <w:rsid w:val="00F064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06434"/>
  </w:style>
  <w:style w:type="paragraph" w:styleId="NoSpacing">
    <w:name w:val="No Spacing"/>
    <w:basedOn w:val="Normal"/>
    <w:uiPriority w:val="1"/>
    <w:qFormat/>
    <w:rsid w:val="00390654"/>
    <w:pPr>
      <w:spacing w:after="0" w:line="240" w:lineRule="auto"/>
    </w:pPr>
    <w:rPr>
      <w:rFonts w:ascii="Times New Roman" w:hAnsi="Times New Roman" w:cs="Times New Roman"/>
      <w:sz w:val="28"/>
    </w:rPr>
  </w:style>
  <w:style w:type="paragraph" w:styleId="NormalWeb">
    <w:name w:val="Normal (Web)"/>
    <w:basedOn w:val="Normal"/>
    <w:uiPriority w:val="99"/>
    <w:semiHidden/>
    <w:unhideWhenUsed/>
    <w:rsid w:val="002B2221"/>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F928E6"/>
    <w:rPr>
      <w:b/>
      <w:bCs/>
    </w:rPr>
  </w:style>
  <w:style w:type="character" w:styleId="UnresolvedMention">
    <w:name w:val="Unresolved Mention"/>
    <w:basedOn w:val="DefaultParagraphFont"/>
    <w:uiPriority w:val="99"/>
    <w:semiHidden/>
    <w:unhideWhenUsed/>
    <w:rsid w:val="00296EC1"/>
    <w:rPr>
      <w:color w:val="605E5C"/>
      <w:shd w:val="clear" w:color="auto" w:fill="E1DFDD"/>
    </w:rPr>
  </w:style>
  <w:style w:type="paragraph" w:styleId="BodyText">
    <w:name w:val="Body Text"/>
    <w:basedOn w:val="Normal"/>
    <w:link w:val="BodyTextChar"/>
    <w:uiPriority w:val="1"/>
    <w:qFormat/>
    <w:rsid w:val="00417367"/>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417367"/>
    <w:rPr>
      <w:rFonts w:ascii="Arial" w:eastAsia="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272482">
      <w:bodyDiv w:val="1"/>
      <w:marLeft w:val="0"/>
      <w:marRight w:val="0"/>
      <w:marTop w:val="0"/>
      <w:marBottom w:val="0"/>
      <w:divBdr>
        <w:top w:val="none" w:sz="0" w:space="0" w:color="auto"/>
        <w:left w:val="none" w:sz="0" w:space="0" w:color="auto"/>
        <w:bottom w:val="none" w:sz="0" w:space="0" w:color="auto"/>
        <w:right w:val="none" w:sz="0" w:space="0" w:color="auto"/>
      </w:divBdr>
    </w:div>
    <w:div w:id="150685286">
      <w:bodyDiv w:val="1"/>
      <w:marLeft w:val="0"/>
      <w:marRight w:val="0"/>
      <w:marTop w:val="0"/>
      <w:marBottom w:val="0"/>
      <w:divBdr>
        <w:top w:val="none" w:sz="0" w:space="0" w:color="auto"/>
        <w:left w:val="none" w:sz="0" w:space="0" w:color="auto"/>
        <w:bottom w:val="none" w:sz="0" w:space="0" w:color="auto"/>
        <w:right w:val="none" w:sz="0" w:space="0" w:color="auto"/>
      </w:divBdr>
    </w:div>
    <w:div w:id="347871039">
      <w:bodyDiv w:val="1"/>
      <w:marLeft w:val="0"/>
      <w:marRight w:val="0"/>
      <w:marTop w:val="0"/>
      <w:marBottom w:val="0"/>
      <w:divBdr>
        <w:top w:val="none" w:sz="0" w:space="0" w:color="auto"/>
        <w:left w:val="none" w:sz="0" w:space="0" w:color="auto"/>
        <w:bottom w:val="none" w:sz="0" w:space="0" w:color="auto"/>
        <w:right w:val="none" w:sz="0" w:space="0" w:color="auto"/>
      </w:divBdr>
    </w:div>
    <w:div w:id="395133330">
      <w:bodyDiv w:val="1"/>
      <w:marLeft w:val="0"/>
      <w:marRight w:val="0"/>
      <w:marTop w:val="0"/>
      <w:marBottom w:val="0"/>
      <w:divBdr>
        <w:top w:val="none" w:sz="0" w:space="0" w:color="auto"/>
        <w:left w:val="none" w:sz="0" w:space="0" w:color="auto"/>
        <w:bottom w:val="none" w:sz="0" w:space="0" w:color="auto"/>
        <w:right w:val="none" w:sz="0" w:space="0" w:color="auto"/>
      </w:divBdr>
    </w:div>
    <w:div w:id="402794740">
      <w:bodyDiv w:val="1"/>
      <w:marLeft w:val="0"/>
      <w:marRight w:val="0"/>
      <w:marTop w:val="0"/>
      <w:marBottom w:val="0"/>
      <w:divBdr>
        <w:top w:val="none" w:sz="0" w:space="0" w:color="auto"/>
        <w:left w:val="none" w:sz="0" w:space="0" w:color="auto"/>
        <w:bottom w:val="none" w:sz="0" w:space="0" w:color="auto"/>
        <w:right w:val="none" w:sz="0" w:space="0" w:color="auto"/>
      </w:divBdr>
    </w:div>
    <w:div w:id="480775851">
      <w:bodyDiv w:val="1"/>
      <w:marLeft w:val="0"/>
      <w:marRight w:val="0"/>
      <w:marTop w:val="0"/>
      <w:marBottom w:val="0"/>
      <w:divBdr>
        <w:top w:val="none" w:sz="0" w:space="0" w:color="auto"/>
        <w:left w:val="none" w:sz="0" w:space="0" w:color="auto"/>
        <w:bottom w:val="none" w:sz="0" w:space="0" w:color="auto"/>
        <w:right w:val="none" w:sz="0" w:space="0" w:color="auto"/>
      </w:divBdr>
    </w:div>
    <w:div w:id="618226524">
      <w:bodyDiv w:val="1"/>
      <w:marLeft w:val="0"/>
      <w:marRight w:val="0"/>
      <w:marTop w:val="0"/>
      <w:marBottom w:val="0"/>
      <w:divBdr>
        <w:top w:val="none" w:sz="0" w:space="0" w:color="auto"/>
        <w:left w:val="none" w:sz="0" w:space="0" w:color="auto"/>
        <w:bottom w:val="none" w:sz="0" w:space="0" w:color="auto"/>
        <w:right w:val="none" w:sz="0" w:space="0" w:color="auto"/>
      </w:divBdr>
    </w:div>
    <w:div w:id="688723001">
      <w:bodyDiv w:val="1"/>
      <w:marLeft w:val="0"/>
      <w:marRight w:val="0"/>
      <w:marTop w:val="0"/>
      <w:marBottom w:val="0"/>
      <w:divBdr>
        <w:top w:val="none" w:sz="0" w:space="0" w:color="auto"/>
        <w:left w:val="none" w:sz="0" w:space="0" w:color="auto"/>
        <w:bottom w:val="none" w:sz="0" w:space="0" w:color="auto"/>
        <w:right w:val="none" w:sz="0" w:space="0" w:color="auto"/>
      </w:divBdr>
    </w:div>
    <w:div w:id="728571422">
      <w:bodyDiv w:val="1"/>
      <w:marLeft w:val="0"/>
      <w:marRight w:val="0"/>
      <w:marTop w:val="0"/>
      <w:marBottom w:val="0"/>
      <w:divBdr>
        <w:top w:val="none" w:sz="0" w:space="0" w:color="auto"/>
        <w:left w:val="none" w:sz="0" w:space="0" w:color="auto"/>
        <w:bottom w:val="none" w:sz="0" w:space="0" w:color="auto"/>
        <w:right w:val="none" w:sz="0" w:space="0" w:color="auto"/>
      </w:divBdr>
    </w:div>
    <w:div w:id="1110590776">
      <w:bodyDiv w:val="1"/>
      <w:marLeft w:val="0"/>
      <w:marRight w:val="0"/>
      <w:marTop w:val="0"/>
      <w:marBottom w:val="0"/>
      <w:divBdr>
        <w:top w:val="none" w:sz="0" w:space="0" w:color="auto"/>
        <w:left w:val="none" w:sz="0" w:space="0" w:color="auto"/>
        <w:bottom w:val="none" w:sz="0" w:space="0" w:color="auto"/>
        <w:right w:val="none" w:sz="0" w:space="0" w:color="auto"/>
      </w:divBdr>
    </w:div>
    <w:div w:id="1110971780">
      <w:bodyDiv w:val="1"/>
      <w:marLeft w:val="0"/>
      <w:marRight w:val="0"/>
      <w:marTop w:val="0"/>
      <w:marBottom w:val="0"/>
      <w:divBdr>
        <w:top w:val="none" w:sz="0" w:space="0" w:color="auto"/>
        <w:left w:val="none" w:sz="0" w:space="0" w:color="auto"/>
        <w:bottom w:val="none" w:sz="0" w:space="0" w:color="auto"/>
        <w:right w:val="none" w:sz="0" w:space="0" w:color="auto"/>
      </w:divBdr>
    </w:div>
    <w:div w:id="1144082532">
      <w:bodyDiv w:val="1"/>
      <w:marLeft w:val="0"/>
      <w:marRight w:val="0"/>
      <w:marTop w:val="0"/>
      <w:marBottom w:val="0"/>
      <w:divBdr>
        <w:top w:val="none" w:sz="0" w:space="0" w:color="auto"/>
        <w:left w:val="none" w:sz="0" w:space="0" w:color="auto"/>
        <w:bottom w:val="none" w:sz="0" w:space="0" w:color="auto"/>
        <w:right w:val="none" w:sz="0" w:space="0" w:color="auto"/>
      </w:divBdr>
    </w:div>
    <w:div w:id="1164779989">
      <w:bodyDiv w:val="1"/>
      <w:marLeft w:val="0"/>
      <w:marRight w:val="0"/>
      <w:marTop w:val="0"/>
      <w:marBottom w:val="0"/>
      <w:divBdr>
        <w:top w:val="none" w:sz="0" w:space="0" w:color="auto"/>
        <w:left w:val="none" w:sz="0" w:space="0" w:color="auto"/>
        <w:bottom w:val="none" w:sz="0" w:space="0" w:color="auto"/>
        <w:right w:val="none" w:sz="0" w:space="0" w:color="auto"/>
      </w:divBdr>
    </w:div>
    <w:div w:id="1380517685">
      <w:bodyDiv w:val="1"/>
      <w:marLeft w:val="0"/>
      <w:marRight w:val="0"/>
      <w:marTop w:val="0"/>
      <w:marBottom w:val="0"/>
      <w:divBdr>
        <w:top w:val="none" w:sz="0" w:space="0" w:color="auto"/>
        <w:left w:val="none" w:sz="0" w:space="0" w:color="auto"/>
        <w:bottom w:val="none" w:sz="0" w:space="0" w:color="auto"/>
        <w:right w:val="none" w:sz="0" w:space="0" w:color="auto"/>
      </w:divBdr>
    </w:div>
    <w:div w:id="1391467118">
      <w:bodyDiv w:val="1"/>
      <w:marLeft w:val="0"/>
      <w:marRight w:val="0"/>
      <w:marTop w:val="0"/>
      <w:marBottom w:val="0"/>
      <w:divBdr>
        <w:top w:val="none" w:sz="0" w:space="0" w:color="auto"/>
        <w:left w:val="none" w:sz="0" w:space="0" w:color="auto"/>
        <w:bottom w:val="none" w:sz="0" w:space="0" w:color="auto"/>
        <w:right w:val="none" w:sz="0" w:space="0" w:color="auto"/>
      </w:divBdr>
    </w:div>
    <w:div w:id="1448617586">
      <w:bodyDiv w:val="1"/>
      <w:marLeft w:val="0"/>
      <w:marRight w:val="0"/>
      <w:marTop w:val="0"/>
      <w:marBottom w:val="0"/>
      <w:divBdr>
        <w:top w:val="none" w:sz="0" w:space="0" w:color="auto"/>
        <w:left w:val="none" w:sz="0" w:space="0" w:color="auto"/>
        <w:bottom w:val="none" w:sz="0" w:space="0" w:color="auto"/>
        <w:right w:val="none" w:sz="0" w:space="0" w:color="auto"/>
      </w:divBdr>
    </w:div>
    <w:div w:id="1647591860">
      <w:bodyDiv w:val="1"/>
      <w:marLeft w:val="0"/>
      <w:marRight w:val="0"/>
      <w:marTop w:val="0"/>
      <w:marBottom w:val="0"/>
      <w:divBdr>
        <w:top w:val="none" w:sz="0" w:space="0" w:color="auto"/>
        <w:left w:val="none" w:sz="0" w:space="0" w:color="auto"/>
        <w:bottom w:val="none" w:sz="0" w:space="0" w:color="auto"/>
        <w:right w:val="none" w:sz="0" w:space="0" w:color="auto"/>
      </w:divBdr>
    </w:div>
    <w:div w:id="1707021540">
      <w:bodyDiv w:val="1"/>
      <w:marLeft w:val="0"/>
      <w:marRight w:val="0"/>
      <w:marTop w:val="0"/>
      <w:marBottom w:val="0"/>
      <w:divBdr>
        <w:top w:val="none" w:sz="0" w:space="0" w:color="auto"/>
        <w:left w:val="none" w:sz="0" w:space="0" w:color="auto"/>
        <w:bottom w:val="none" w:sz="0" w:space="0" w:color="auto"/>
        <w:right w:val="none" w:sz="0" w:space="0" w:color="auto"/>
      </w:divBdr>
    </w:div>
    <w:div w:id="1715421428">
      <w:bodyDiv w:val="1"/>
      <w:marLeft w:val="0"/>
      <w:marRight w:val="0"/>
      <w:marTop w:val="0"/>
      <w:marBottom w:val="0"/>
      <w:divBdr>
        <w:top w:val="none" w:sz="0" w:space="0" w:color="auto"/>
        <w:left w:val="none" w:sz="0" w:space="0" w:color="auto"/>
        <w:bottom w:val="none" w:sz="0" w:space="0" w:color="auto"/>
        <w:right w:val="none" w:sz="0" w:space="0" w:color="auto"/>
      </w:divBdr>
    </w:div>
    <w:div w:id="1731270372">
      <w:bodyDiv w:val="1"/>
      <w:marLeft w:val="0"/>
      <w:marRight w:val="0"/>
      <w:marTop w:val="0"/>
      <w:marBottom w:val="0"/>
      <w:divBdr>
        <w:top w:val="none" w:sz="0" w:space="0" w:color="auto"/>
        <w:left w:val="none" w:sz="0" w:space="0" w:color="auto"/>
        <w:bottom w:val="none" w:sz="0" w:space="0" w:color="auto"/>
        <w:right w:val="none" w:sz="0" w:space="0" w:color="auto"/>
      </w:divBdr>
    </w:div>
    <w:div w:id="173442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ruceb@bancroftpress.com" TargetMode="External"/><Relationship Id="rId18" Type="http://schemas.openxmlformats.org/officeDocument/2006/relationships/image" Target="media/image4.jp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youtube.com/playlist?list=PLTNaG5_gkQlqP1BiqxAGnlXw3ooIz0Ru9"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myLBernsteinAuthor/"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instagram.com/amylbernstein" TargetMode="Externa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mywrites.live" TargetMode="External"/><Relationship Id="rId14" Type="http://schemas.openxmlformats.org/officeDocument/2006/relationships/hyperlink" Target="http://www.bancroftpress.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hyperlink" Target="mailto:amy@amywrites.l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BE4BD4-3969-44B2-85DB-6BFBF282F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9764</Words>
  <Characters>55660</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dc:creator>
  <cp:lastModifiedBy>Bruce Bortz</cp:lastModifiedBy>
  <cp:revision>3</cp:revision>
  <cp:lastPrinted>2025-01-16T19:25:00Z</cp:lastPrinted>
  <dcterms:created xsi:type="dcterms:W3CDTF">2025-02-17T21:56:00Z</dcterms:created>
  <dcterms:modified xsi:type="dcterms:W3CDTF">2025-02-22T00:04:00Z</dcterms:modified>
</cp:coreProperties>
</file>